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3C" w:rsidRDefault="00D16FBB" w:rsidP="00545912">
      <w:pPr>
        <w:spacing w:after="0" w:line="360" w:lineRule="auto"/>
        <w:rPr>
          <w:rFonts w:ascii="Arial" w:hAnsi="Arial" w:cs="Arial"/>
          <w:b/>
          <w:color w:val="002060"/>
          <w:sz w:val="26"/>
          <w:szCs w:val="26"/>
        </w:rPr>
      </w:pPr>
      <w:r>
        <w:rPr>
          <w:rFonts w:ascii="Arial" w:hAnsi="Arial" w:cs="Arial"/>
          <w:noProof/>
          <w:color w:val="00206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68FEA88" wp14:editId="2A2520A0">
                <wp:simplePos x="0" y="0"/>
                <wp:positionH relativeFrom="column">
                  <wp:posOffset>-900430</wp:posOffset>
                </wp:positionH>
                <wp:positionV relativeFrom="paragraph">
                  <wp:posOffset>10795</wp:posOffset>
                </wp:positionV>
                <wp:extent cx="7781925" cy="4286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925" cy="4286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77D50" w:rsidRPr="00D16FBB" w:rsidRDefault="00377D50" w:rsidP="009071D3">
                            <w:pPr>
                              <w:tabs>
                                <w:tab w:val="left" w:pos="11756"/>
                              </w:tabs>
                              <w:spacing w:before="120" w:after="120" w:line="360" w:lineRule="auto"/>
                              <w:ind w:left="-142" w:right="1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16F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Публикации</w:t>
                            </w:r>
                          </w:p>
                          <w:p w:rsidR="00377D50" w:rsidRPr="002A7C3C" w:rsidRDefault="00377D50" w:rsidP="002A7C3C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FEA8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70.9pt;margin-top:.85pt;width:612.75pt;height:33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" fillcolor="#2f5597" strokecolor="#2f5597" strokeweight=".5pt">
                <v:textbox>
                  <w:txbxContent>
                    <w:p w:rsidR="00377D50" w:rsidRPr="00D16FBB" w:rsidRDefault="00377D50" w:rsidP="009071D3">
                      <w:pPr>
                        <w:tabs>
                          <w:tab w:val="left" w:pos="11756"/>
                        </w:tabs>
                        <w:spacing w:before="120" w:after="120" w:line="360" w:lineRule="auto"/>
                        <w:ind w:left="-142" w:right="1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D16FBB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Публикации</w:t>
                      </w:r>
                    </w:p>
                    <w:p w:rsidR="00377D50" w:rsidRPr="002A7C3C" w:rsidRDefault="00377D50" w:rsidP="002A7C3C">
                      <w:pPr>
                        <w:spacing w:before="120" w:after="120"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7C3C" w:rsidRDefault="002A7C3C" w:rsidP="00545912">
      <w:pPr>
        <w:spacing w:after="0" w:line="360" w:lineRule="auto"/>
        <w:rPr>
          <w:rFonts w:ascii="Arial" w:hAnsi="Arial" w:cs="Arial"/>
          <w:b/>
          <w:color w:val="002060"/>
          <w:sz w:val="26"/>
          <w:szCs w:val="26"/>
        </w:rPr>
      </w:pPr>
    </w:p>
    <w:p w:rsidR="00AF0743" w:rsidRPr="0023038B" w:rsidRDefault="00AF0743" w:rsidP="004C34F6">
      <w:pPr>
        <w:widowControl w:val="0"/>
        <w:shd w:val="clear" w:color="auto" w:fill="FFFFFF"/>
        <w:spacing w:before="360" w:after="24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0"/>
        </w:rPr>
      </w:pPr>
      <w:r w:rsidRPr="0023038B">
        <w:rPr>
          <w:rFonts w:ascii="Arial" w:eastAsia="Times New Roman" w:hAnsi="Arial" w:cs="Arial"/>
          <w:b/>
          <w:color w:val="002060"/>
          <w:sz w:val="24"/>
          <w:szCs w:val="20"/>
        </w:rPr>
        <w:t xml:space="preserve">Статьи в изданиях, индексируемых </w:t>
      </w:r>
      <w:r w:rsidR="007E4375" w:rsidRPr="0023038B">
        <w:rPr>
          <w:rFonts w:ascii="Arial" w:eastAsia="Times New Roman" w:hAnsi="Arial" w:cs="Arial"/>
          <w:b/>
          <w:color w:val="002060"/>
          <w:sz w:val="24"/>
          <w:szCs w:val="20"/>
        </w:rPr>
        <w:br/>
      </w:r>
      <w:r w:rsidRPr="0023038B">
        <w:rPr>
          <w:rFonts w:ascii="Arial" w:eastAsia="Times New Roman" w:hAnsi="Arial" w:cs="Arial"/>
          <w:b/>
          <w:color w:val="002060"/>
          <w:sz w:val="24"/>
          <w:szCs w:val="20"/>
        </w:rPr>
        <w:t xml:space="preserve">в </w:t>
      </w:r>
      <w:r w:rsidRPr="0023038B">
        <w:rPr>
          <w:rFonts w:ascii="Arial" w:eastAsia="Times New Roman" w:hAnsi="Arial" w:cs="Arial"/>
          <w:b/>
          <w:color w:val="002060"/>
          <w:sz w:val="24"/>
          <w:szCs w:val="20"/>
          <w:lang w:val="en-US"/>
        </w:rPr>
        <w:t>Scopus</w:t>
      </w:r>
      <w:r w:rsidRPr="0023038B">
        <w:rPr>
          <w:rFonts w:ascii="Arial" w:eastAsia="Times New Roman" w:hAnsi="Arial" w:cs="Arial"/>
          <w:b/>
          <w:color w:val="002060"/>
          <w:sz w:val="24"/>
          <w:szCs w:val="20"/>
        </w:rPr>
        <w:t xml:space="preserve"> и </w:t>
      </w:r>
      <w:r w:rsidRPr="0023038B">
        <w:rPr>
          <w:rFonts w:ascii="Arial" w:eastAsia="Times New Roman" w:hAnsi="Arial" w:cs="Arial"/>
          <w:b/>
          <w:color w:val="002060"/>
          <w:sz w:val="24"/>
          <w:szCs w:val="20"/>
          <w:lang w:val="en-US"/>
        </w:rPr>
        <w:t>Web</w:t>
      </w:r>
      <w:r w:rsidRPr="0023038B">
        <w:rPr>
          <w:rFonts w:ascii="Arial" w:eastAsia="Times New Roman" w:hAnsi="Arial" w:cs="Arial"/>
          <w:b/>
          <w:color w:val="002060"/>
          <w:sz w:val="24"/>
          <w:szCs w:val="20"/>
        </w:rPr>
        <w:t xml:space="preserve"> </w:t>
      </w:r>
      <w:r w:rsidRPr="0023038B">
        <w:rPr>
          <w:rFonts w:ascii="Arial" w:eastAsia="Times New Roman" w:hAnsi="Arial" w:cs="Arial"/>
          <w:b/>
          <w:color w:val="002060"/>
          <w:sz w:val="24"/>
          <w:szCs w:val="20"/>
          <w:lang w:val="en-US"/>
        </w:rPr>
        <w:t>of</w:t>
      </w:r>
      <w:r w:rsidRPr="0023038B">
        <w:rPr>
          <w:rFonts w:ascii="Arial" w:eastAsia="Times New Roman" w:hAnsi="Arial" w:cs="Arial"/>
          <w:b/>
          <w:color w:val="002060"/>
          <w:sz w:val="24"/>
          <w:szCs w:val="20"/>
        </w:rPr>
        <w:t xml:space="preserve"> </w:t>
      </w:r>
      <w:r w:rsidRPr="0023038B">
        <w:rPr>
          <w:rFonts w:ascii="Arial" w:eastAsia="Times New Roman" w:hAnsi="Arial" w:cs="Arial"/>
          <w:b/>
          <w:color w:val="002060"/>
          <w:sz w:val="24"/>
          <w:szCs w:val="20"/>
          <w:lang w:val="en-US"/>
        </w:rPr>
        <w:t>Science</w:t>
      </w:r>
    </w:p>
    <w:p w:rsidR="00377D50" w:rsidRPr="00AB3A56" w:rsidRDefault="00AB3A56" w:rsidP="00377D50">
      <w:pPr>
        <w:spacing w:before="240" w:after="120" w:line="240" w:lineRule="auto"/>
        <w:jc w:val="both"/>
        <w:rPr>
          <w:rFonts w:ascii="Arial" w:eastAsia="Calibri" w:hAnsi="Arial" w:cs="Arial"/>
          <w:b/>
          <w:color w:val="002060"/>
          <w:sz w:val="24"/>
          <w:szCs w:val="20"/>
          <w:lang w:val="en-US" w:eastAsia="ru-RU"/>
        </w:rPr>
      </w:pPr>
      <w:r>
        <w:rPr>
          <w:rFonts w:ascii="Arial" w:eastAsia="Calibri" w:hAnsi="Arial" w:cs="Arial"/>
          <w:b/>
          <w:color w:val="002060"/>
          <w:sz w:val="24"/>
          <w:szCs w:val="20"/>
          <w:lang w:val="en-US" w:eastAsia="ru-RU"/>
        </w:rPr>
        <w:t>202</w:t>
      </w:r>
      <w:r w:rsidRPr="00AB3A56">
        <w:rPr>
          <w:rFonts w:ascii="Arial" w:eastAsia="Calibri" w:hAnsi="Arial" w:cs="Arial"/>
          <w:b/>
          <w:color w:val="002060"/>
          <w:sz w:val="24"/>
          <w:szCs w:val="20"/>
          <w:lang w:val="en-US" w:eastAsia="ru-RU"/>
        </w:rPr>
        <w:t>3</w:t>
      </w:r>
      <w:r w:rsidR="00377D50" w:rsidRPr="00377D50">
        <w:rPr>
          <w:rFonts w:ascii="Arial" w:eastAsia="Calibri" w:hAnsi="Arial" w:cs="Arial"/>
          <w:b/>
          <w:color w:val="002060"/>
          <w:sz w:val="24"/>
          <w:szCs w:val="20"/>
          <w:lang w:val="en-US" w:eastAsia="ru-RU"/>
        </w:rPr>
        <w:t xml:space="preserve"> </w:t>
      </w:r>
      <w:r w:rsidR="00377D50" w:rsidRPr="00377D50">
        <w:rPr>
          <w:rFonts w:ascii="Arial" w:eastAsia="Calibri" w:hAnsi="Arial" w:cs="Arial"/>
          <w:b/>
          <w:color w:val="002060"/>
          <w:sz w:val="24"/>
          <w:szCs w:val="20"/>
          <w:lang w:eastAsia="ru-RU"/>
        </w:rPr>
        <w:t>год</w:t>
      </w:r>
    </w:p>
    <w:p w:rsidR="00AB3A56" w:rsidRPr="00AB3A56" w:rsidRDefault="00AB3A56" w:rsidP="00AB3A56">
      <w:pPr>
        <w:spacing w:after="12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B3A56">
        <w:rPr>
          <w:rFonts w:ascii="Arial" w:hAnsi="Arial" w:cs="Arial"/>
          <w:color w:val="000000" w:themeColor="text1"/>
          <w:lang w:val="en-US"/>
        </w:rPr>
        <w:t>Kholkin A. V., Palesheva N. V. Rethinking the implementation of the activity based costing method in the practice of cost management in Russia // Reimagining Socioeconomic Development of Russia: New Directions, Theory, and Practice / ed. by M. L. Alpidovskaya [et al.]. - [S. l.] : IAP, 2023. - (Advances in Research on Russian Business and Management). - 2023. - pp. 83-94.</w:t>
      </w:r>
    </w:p>
    <w:p w:rsidR="00AB3A56" w:rsidRDefault="00AB3A56" w:rsidP="00AB3A56">
      <w:pPr>
        <w:spacing w:after="12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B3A56">
        <w:rPr>
          <w:rFonts w:ascii="Arial" w:hAnsi="Arial" w:cs="Arial"/>
          <w:color w:val="000000" w:themeColor="text1"/>
          <w:lang w:val="en-US"/>
        </w:rPr>
        <w:t>Pecherskaya O. A., Palesheva N. V., Kiseleva M. N., Shabaltina L. V. The Risks of Implementing and Managing the SDGs in the Company’s Activities: A Case Study by the Example of the Largest Companies of Russia // Sustainable Development Risks and Risk Management: A Systemic View from the Positions of Economics and Law / ed. E. G. Popkova. - Cham : Springer, 2023. - (ASTI). - 2023. - pp. 333-337.</w:t>
      </w:r>
    </w:p>
    <w:p w:rsidR="00AB3A56" w:rsidRPr="00AB3A56" w:rsidRDefault="00AB3A56" w:rsidP="00AB3A56">
      <w:pPr>
        <w:spacing w:after="12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B3A56">
        <w:rPr>
          <w:rFonts w:ascii="Arial" w:hAnsi="Arial" w:cs="Arial"/>
          <w:color w:val="000000" w:themeColor="text1"/>
          <w:lang w:val="en-US"/>
        </w:rPr>
        <w:t xml:space="preserve">Tashmanov, G.D., Samieva, Z.T., Tolmachev, A.V., Palesheva, N.V. ESG Management and Environmental Reporting of Small and Medium Business in the Service Sphere in Support of the Green Economy in Russia and Central Asia // Environmental Footprints and Eco-Design of Products and Processes, Part F1766. 2023. С. 155-162 </w:t>
      </w:r>
    </w:p>
    <w:p w:rsidR="00377D50" w:rsidRPr="006320D7" w:rsidRDefault="00377D50" w:rsidP="00377D50">
      <w:pPr>
        <w:spacing w:before="240" w:after="120" w:line="240" w:lineRule="auto"/>
        <w:jc w:val="both"/>
        <w:rPr>
          <w:rFonts w:ascii="Arial" w:eastAsia="Calibri" w:hAnsi="Arial" w:cs="Arial"/>
          <w:b/>
          <w:color w:val="002060"/>
          <w:sz w:val="24"/>
          <w:szCs w:val="20"/>
          <w:lang w:val="en-US" w:eastAsia="ru-RU"/>
        </w:rPr>
      </w:pPr>
      <w:r w:rsidRPr="006320D7">
        <w:rPr>
          <w:rFonts w:ascii="Arial" w:eastAsia="Calibri" w:hAnsi="Arial" w:cs="Arial"/>
          <w:b/>
          <w:color w:val="002060"/>
          <w:sz w:val="24"/>
          <w:szCs w:val="20"/>
          <w:lang w:val="en-US" w:eastAsia="ru-RU"/>
        </w:rPr>
        <w:t xml:space="preserve">2021 </w:t>
      </w:r>
      <w:r w:rsidRPr="00377D50">
        <w:rPr>
          <w:rFonts w:ascii="Arial" w:eastAsia="Calibri" w:hAnsi="Arial" w:cs="Arial"/>
          <w:b/>
          <w:color w:val="002060"/>
          <w:sz w:val="24"/>
          <w:szCs w:val="20"/>
          <w:lang w:eastAsia="ru-RU"/>
        </w:rPr>
        <w:t>год</w:t>
      </w:r>
    </w:p>
    <w:p w:rsidR="00F1143F" w:rsidRPr="00F1143F" w:rsidRDefault="00F1143F" w:rsidP="00F1143F">
      <w:pPr>
        <w:spacing w:after="12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F1143F">
        <w:rPr>
          <w:rFonts w:ascii="Arial" w:hAnsi="Arial" w:cs="Arial"/>
          <w:color w:val="000000" w:themeColor="text1"/>
          <w:lang w:val="en-US"/>
        </w:rPr>
        <w:t xml:space="preserve">Analysis of the Modern Methodology of Calculating Consumer Price Index in the Russian Federation and the Perspectives of Its Digital Economy’s Sustainable Development / </w:t>
      </w:r>
      <w:hyperlink r:id="rId8" w:history="1">
        <w:r w:rsidRPr="00F1143F">
          <w:rPr>
            <w:rFonts w:ascii="Arial" w:hAnsi="Arial" w:cs="Arial"/>
            <w:color w:val="000000" w:themeColor="text1"/>
            <w:lang w:val="en-US"/>
          </w:rPr>
          <w:t>N. D. Vorontsova</w:t>
        </w:r>
      </w:hyperlink>
      <w:r w:rsidRPr="00F1143F">
        <w:rPr>
          <w:rFonts w:ascii="Arial" w:hAnsi="Arial" w:cs="Arial"/>
          <w:color w:val="000000" w:themeColor="text1"/>
          <w:lang w:val="en-US"/>
        </w:rPr>
        <w:t xml:space="preserve">, N.V. Palesheva // </w:t>
      </w:r>
      <w:hyperlink r:id="rId9" w:history="1">
        <w:r w:rsidRPr="00F1143F">
          <w:rPr>
            <w:rFonts w:ascii="Arial" w:hAnsi="Arial" w:cs="Arial"/>
            <w:color w:val="000000" w:themeColor="text1"/>
            <w:lang w:val="en-US"/>
          </w:rPr>
          <w:t>Sustainable Development of Modern Digital Economy</w:t>
        </w:r>
      </w:hyperlink>
      <w:r w:rsidRPr="00F1143F">
        <w:rPr>
          <w:rFonts w:ascii="Arial" w:hAnsi="Arial" w:cs="Arial"/>
          <w:color w:val="000000" w:themeColor="text1"/>
          <w:lang w:val="en-US"/>
        </w:rPr>
        <w:t xml:space="preserve"> pp 343–350/ URL: </w:t>
      </w:r>
      <w:hyperlink r:id="rId10" w:history="1">
        <w:r w:rsidRPr="00F1143F">
          <w:rPr>
            <w:rFonts w:ascii="Arial" w:hAnsi="Arial" w:cs="Arial"/>
            <w:color w:val="000000" w:themeColor="text1"/>
            <w:lang w:val="en-US"/>
          </w:rPr>
          <w:t>https://link.springer.com/chapter/10.1007/978-3-030-70194-9_34</w:t>
        </w:r>
      </w:hyperlink>
      <w:r w:rsidRPr="00F1143F">
        <w:rPr>
          <w:rFonts w:ascii="Arial" w:hAnsi="Arial" w:cs="Arial"/>
          <w:color w:val="000000" w:themeColor="text1"/>
          <w:lang w:val="en-US"/>
        </w:rPr>
        <w:t xml:space="preserve"> </w:t>
      </w:r>
    </w:p>
    <w:p w:rsidR="0023038B" w:rsidRDefault="0023038B" w:rsidP="0023038B">
      <w:pPr>
        <w:spacing w:before="240" w:after="120" w:line="240" w:lineRule="auto"/>
        <w:jc w:val="both"/>
        <w:rPr>
          <w:rFonts w:ascii="Arial" w:eastAsia="Calibri" w:hAnsi="Arial" w:cs="Arial"/>
          <w:b/>
          <w:color w:val="002060"/>
          <w:sz w:val="24"/>
          <w:szCs w:val="20"/>
          <w:lang w:eastAsia="ru-RU"/>
        </w:rPr>
      </w:pPr>
      <w:r w:rsidRPr="00F12649">
        <w:rPr>
          <w:rFonts w:ascii="Arial" w:eastAsia="Calibri" w:hAnsi="Arial" w:cs="Arial"/>
          <w:b/>
          <w:color w:val="002060"/>
          <w:sz w:val="24"/>
          <w:szCs w:val="20"/>
          <w:lang w:eastAsia="ru-RU"/>
        </w:rPr>
        <w:t>201</w:t>
      </w:r>
      <w:r w:rsidR="003112C8">
        <w:rPr>
          <w:rFonts w:ascii="Arial" w:eastAsia="Calibri" w:hAnsi="Arial" w:cs="Arial"/>
          <w:b/>
          <w:color w:val="002060"/>
          <w:sz w:val="24"/>
          <w:szCs w:val="20"/>
          <w:lang w:eastAsia="ru-RU"/>
        </w:rPr>
        <w:t>9</w:t>
      </w:r>
      <w:r w:rsidRPr="00F12649">
        <w:rPr>
          <w:rFonts w:ascii="Arial" w:eastAsia="Calibri" w:hAnsi="Arial" w:cs="Arial"/>
          <w:b/>
          <w:color w:val="002060"/>
          <w:sz w:val="24"/>
          <w:szCs w:val="20"/>
          <w:lang w:eastAsia="ru-RU"/>
        </w:rPr>
        <w:t xml:space="preserve"> </w:t>
      </w:r>
      <w:r w:rsidRPr="0023038B">
        <w:rPr>
          <w:rFonts w:ascii="Arial" w:eastAsia="Calibri" w:hAnsi="Arial" w:cs="Arial"/>
          <w:b/>
          <w:color w:val="002060"/>
          <w:sz w:val="24"/>
          <w:szCs w:val="20"/>
          <w:lang w:eastAsia="ru-RU"/>
        </w:rPr>
        <w:t>год</w:t>
      </w:r>
    </w:p>
    <w:p w:rsidR="003112C8" w:rsidRPr="006320D7" w:rsidRDefault="003112C8" w:rsidP="00F1143F">
      <w:pPr>
        <w:spacing w:after="12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F1143F">
        <w:rPr>
          <w:rFonts w:ascii="Arial" w:hAnsi="Arial" w:cs="Arial"/>
          <w:color w:val="000000" w:themeColor="text1"/>
          <w:lang w:val="en-US"/>
        </w:rPr>
        <w:t xml:space="preserve">Analysis of interrelation of financial results and financial condition of the company // </w:t>
      </w:r>
      <w:hyperlink r:id="rId11" w:history="1">
        <w:r w:rsidR="00222513" w:rsidRPr="00F1143F">
          <w:rPr>
            <w:rFonts w:ascii="Arial" w:hAnsi="Arial" w:cs="Arial"/>
            <w:color w:val="000000" w:themeColor="text1"/>
            <w:lang w:val="en-US"/>
          </w:rPr>
          <w:t>L</w:t>
        </w:r>
        <w:r w:rsidR="00F1143F" w:rsidRPr="00F1143F">
          <w:rPr>
            <w:rFonts w:ascii="Arial" w:hAnsi="Arial" w:cs="Arial"/>
            <w:color w:val="000000" w:themeColor="text1"/>
            <w:lang w:val="en-US"/>
          </w:rPr>
          <w:t>. </w:t>
        </w:r>
        <w:r w:rsidR="00222513" w:rsidRPr="00F1143F">
          <w:rPr>
            <w:rFonts w:ascii="Arial" w:hAnsi="Arial" w:cs="Arial"/>
            <w:color w:val="000000" w:themeColor="text1"/>
            <w:lang w:val="en-US"/>
          </w:rPr>
          <w:t>Adama</w:t>
        </w:r>
        <w:r w:rsidR="00222513" w:rsidRPr="00AB3A56">
          <w:rPr>
            <w:rFonts w:ascii="Arial" w:hAnsi="Arial" w:cs="Arial"/>
            <w:color w:val="000000" w:themeColor="text1"/>
            <w:lang w:val="en-US"/>
          </w:rPr>
          <w:t>у</w:t>
        </w:r>
        <w:r w:rsidR="00222513" w:rsidRPr="00F1143F">
          <w:rPr>
            <w:rFonts w:ascii="Arial" w:hAnsi="Arial" w:cs="Arial"/>
            <w:color w:val="000000" w:themeColor="text1"/>
            <w:lang w:val="en-US"/>
          </w:rPr>
          <w:t>tis</w:t>
        </w:r>
      </w:hyperlink>
      <w:r w:rsidR="00222513" w:rsidRPr="00F1143F">
        <w:rPr>
          <w:rFonts w:ascii="Arial" w:hAnsi="Arial" w:cs="Arial"/>
          <w:color w:val="000000" w:themeColor="text1"/>
          <w:lang w:val="en-US"/>
        </w:rPr>
        <w:t xml:space="preserve">, </w:t>
      </w:r>
      <w:hyperlink r:id="rId12" w:history="1">
        <w:r w:rsidR="00222513" w:rsidRPr="00F1143F">
          <w:rPr>
            <w:rFonts w:ascii="Arial" w:hAnsi="Arial" w:cs="Arial"/>
            <w:color w:val="000000" w:themeColor="text1"/>
            <w:lang w:val="en-US"/>
          </w:rPr>
          <w:t>N</w:t>
        </w:r>
        <w:r w:rsidR="00F1143F" w:rsidRPr="00F1143F">
          <w:rPr>
            <w:rFonts w:ascii="Arial" w:hAnsi="Arial" w:cs="Arial"/>
            <w:color w:val="000000" w:themeColor="text1"/>
            <w:lang w:val="en-US"/>
          </w:rPr>
          <w:t>. </w:t>
        </w:r>
        <w:r w:rsidR="00222513" w:rsidRPr="00F1143F">
          <w:rPr>
            <w:rFonts w:ascii="Arial" w:hAnsi="Arial" w:cs="Arial"/>
            <w:color w:val="000000" w:themeColor="text1"/>
            <w:lang w:val="en-US"/>
          </w:rPr>
          <w:t>Zonova</w:t>
        </w:r>
      </w:hyperlink>
      <w:r w:rsidR="00222513" w:rsidRPr="00F1143F">
        <w:rPr>
          <w:rFonts w:ascii="Arial" w:hAnsi="Arial" w:cs="Arial"/>
          <w:color w:val="000000" w:themeColor="text1"/>
          <w:lang w:val="en-US"/>
        </w:rPr>
        <w:t xml:space="preserve">, </w:t>
      </w:r>
      <w:hyperlink r:id="rId13" w:history="1">
        <w:r w:rsidR="00222513" w:rsidRPr="00F1143F">
          <w:rPr>
            <w:rFonts w:ascii="Arial" w:hAnsi="Arial" w:cs="Arial"/>
            <w:color w:val="000000" w:themeColor="text1"/>
            <w:lang w:val="en-US"/>
          </w:rPr>
          <w:t>E</w:t>
        </w:r>
        <w:r w:rsidR="00F1143F" w:rsidRPr="00F1143F">
          <w:rPr>
            <w:rFonts w:ascii="Arial" w:hAnsi="Arial" w:cs="Arial"/>
            <w:color w:val="000000" w:themeColor="text1"/>
            <w:lang w:val="en-US"/>
          </w:rPr>
          <w:t>. </w:t>
        </w:r>
        <w:r w:rsidR="00222513" w:rsidRPr="00F1143F">
          <w:rPr>
            <w:rFonts w:ascii="Arial" w:hAnsi="Arial" w:cs="Arial"/>
            <w:color w:val="000000" w:themeColor="text1"/>
            <w:lang w:val="en-US"/>
          </w:rPr>
          <w:t>Petrova</w:t>
        </w:r>
      </w:hyperlink>
      <w:r w:rsidR="00222513" w:rsidRPr="00F1143F">
        <w:rPr>
          <w:rFonts w:ascii="Arial" w:hAnsi="Arial" w:cs="Arial"/>
          <w:color w:val="000000" w:themeColor="text1"/>
          <w:lang w:val="en-US"/>
        </w:rPr>
        <w:t xml:space="preserve"> , </w:t>
      </w:r>
      <w:hyperlink r:id="rId14" w:history="1">
        <w:r w:rsidR="00F1143F" w:rsidRPr="00F1143F">
          <w:rPr>
            <w:rFonts w:ascii="Arial" w:hAnsi="Arial" w:cs="Arial"/>
            <w:color w:val="000000" w:themeColor="text1"/>
            <w:lang w:val="en-US"/>
          </w:rPr>
          <w:t>N Palesheva</w:t>
        </w:r>
      </w:hyperlink>
      <w:r w:rsidR="00F1143F" w:rsidRPr="00F1143F">
        <w:rPr>
          <w:rFonts w:ascii="Arial" w:hAnsi="Arial" w:cs="Arial"/>
          <w:color w:val="000000" w:themeColor="text1"/>
          <w:lang w:val="en-US"/>
        </w:rPr>
        <w:t xml:space="preserve">, N Gritsuk //  </w:t>
      </w:r>
      <w:r w:rsidRPr="00F1143F">
        <w:rPr>
          <w:rFonts w:ascii="Arial" w:hAnsi="Arial" w:cs="Arial"/>
          <w:color w:val="000000" w:themeColor="text1"/>
          <w:lang w:val="en-US"/>
        </w:rPr>
        <w:t>MATEC Web Conf. Volume 265, 2019</w:t>
      </w:r>
      <w:r w:rsidR="00F1143F" w:rsidRPr="00F1143F">
        <w:rPr>
          <w:rFonts w:ascii="Arial" w:hAnsi="Arial" w:cs="Arial"/>
          <w:color w:val="000000" w:themeColor="text1"/>
          <w:lang w:val="en-US"/>
        </w:rPr>
        <w:t>.</w:t>
      </w:r>
      <w:r w:rsidRPr="00F1143F">
        <w:rPr>
          <w:rFonts w:ascii="Arial" w:hAnsi="Arial" w:cs="Arial"/>
          <w:color w:val="000000" w:themeColor="text1"/>
          <w:lang w:val="en-US"/>
        </w:rPr>
        <w:t xml:space="preserve"> </w:t>
      </w:r>
      <w:r w:rsidR="00F1143F" w:rsidRPr="00AB3A56">
        <w:rPr>
          <w:rFonts w:ascii="Arial" w:hAnsi="Arial" w:cs="Arial"/>
          <w:color w:val="000000" w:themeColor="text1"/>
          <w:lang w:val="en-US"/>
        </w:rPr>
        <w:t xml:space="preserve">URL: </w:t>
      </w:r>
      <w:hyperlink r:id="rId15" w:history="1">
        <w:r w:rsidR="00F1143F" w:rsidRPr="00AB3A56">
          <w:rPr>
            <w:rFonts w:ascii="Arial" w:hAnsi="Arial" w:cs="Arial"/>
            <w:color w:val="000000" w:themeColor="text1"/>
            <w:lang w:val="en-US"/>
          </w:rPr>
          <w:t>https://www.matec-conferences.org/articles/matecconf/abs/2019/14/matecconf_gccets2018_07019/matecconf_gccets2018_07019.html</w:t>
        </w:r>
      </w:hyperlink>
      <w:r w:rsidR="006320D7" w:rsidRPr="006320D7">
        <w:rPr>
          <w:rFonts w:ascii="Arial" w:hAnsi="Arial" w:cs="Arial"/>
          <w:color w:val="000000" w:themeColor="text1"/>
          <w:lang w:val="en-US"/>
        </w:rPr>
        <w:t xml:space="preserve"> </w:t>
      </w:r>
    </w:p>
    <w:p w:rsidR="00F1143F" w:rsidRPr="00AB3A56" w:rsidRDefault="00F1143F" w:rsidP="00AB3A56">
      <w:pPr>
        <w:spacing w:after="12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B3A56">
        <w:rPr>
          <w:rFonts w:ascii="Arial" w:hAnsi="Arial" w:cs="Arial"/>
          <w:color w:val="000000" w:themeColor="text1"/>
          <w:lang w:val="en-US"/>
        </w:rPr>
        <w:t>Outsourcing: condition and perspectives of development of accounting services in Russia //</w:t>
      </w:r>
      <w:r w:rsidRPr="006320D7">
        <w:rPr>
          <w:rFonts w:ascii="Arial" w:hAnsi="Arial" w:cs="Arial"/>
          <w:color w:val="000000" w:themeColor="text1"/>
          <w:lang w:val="en-US"/>
        </w:rPr>
        <w:t xml:space="preserve"> N</w:t>
      </w:r>
      <w:r w:rsidRPr="00AB3A56">
        <w:rPr>
          <w:rFonts w:ascii="Arial" w:hAnsi="Arial" w:cs="Arial"/>
          <w:color w:val="000000" w:themeColor="text1"/>
          <w:lang w:val="en-US"/>
        </w:rPr>
        <w:t> </w:t>
      </w:r>
      <w:r w:rsidRPr="006320D7">
        <w:rPr>
          <w:rFonts w:ascii="Arial" w:hAnsi="Arial" w:cs="Arial"/>
          <w:color w:val="000000" w:themeColor="text1"/>
          <w:lang w:val="en-US"/>
        </w:rPr>
        <w:t>Zonova, S</w:t>
      </w:r>
      <w:r w:rsidRPr="00AB3A56">
        <w:rPr>
          <w:rFonts w:ascii="Arial" w:hAnsi="Arial" w:cs="Arial"/>
          <w:color w:val="000000" w:themeColor="text1"/>
          <w:lang w:val="en-US"/>
        </w:rPr>
        <w:t> </w:t>
      </w:r>
      <w:r w:rsidRPr="006320D7">
        <w:rPr>
          <w:rFonts w:ascii="Arial" w:hAnsi="Arial" w:cs="Arial"/>
          <w:color w:val="000000" w:themeColor="text1"/>
          <w:lang w:val="en-US"/>
        </w:rPr>
        <w:t>Grin</w:t>
      </w:r>
      <w:r w:rsidRPr="00AB3A56">
        <w:rPr>
          <w:rFonts w:ascii="Arial" w:hAnsi="Arial" w:cs="Arial"/>
          <w:color w:val="000000" w:themeColor="text1"/>
          <w:lang w:val="en-US"/>
        </w:rPr>
        <w:t xml:space="preserve">, </w:t>
      </w:r>
      <w:hyperlink r:id="rId16" w:history="1">
        <w:r w:rsidRPr="00AB3A56">
          <w:rPr>
            <w:rFonts w:ascii="Arial" w:hAnsi="Arial" w:cs="Arial"/>
            <w:color w:val="000000" w:themeColor="text1"/>
            <w:lang w:val="en-US"/>
          </w:rPr>
          <w:t>N Palesheva</w:t>
        </w:r>
      </w:hyperlink>
      <w:r w:rsidRPr="00AB3A56">
        <w:rPr>
          <w:rFonts w:ascii="Arial" w:hAnsi="Arial" w:cs="Arial"/>
          <w:color w:val="000000" w:themeColor="text1"/>
          <w:lang w:val="en-US"/>
        </w:rPr>
        <w:t xml:space="preserve"> // E3S Web Conf. Volume 110, 2019. URL: </w:t>
      </w:r>
      <w:hyperlink r:id="rId17" w:history="1">
        <w:r w:rsidRPr="00AB3A56">
          <w:rPr>
            <w:rFonts w:ascii="Arial" w:hAnsi="Arial" w:cs="Arial"/>
            <w:color w:val="000000" w:themeColor="text1"/>
            <w:lang w:val="en-US"/>
          </w:rPr>
          <w:t>https://www.e3s-conferences.org/articles/e3sconf/abs/2019/36/e3sconf_spbwosce2019_02005/e3sconf_spbwosce2019_02005.html</w:t>
        </w:r>
      </w:hyperlink>
      <w:r w:rsidRPr="00AB3A56">
        <w:rPr>
          <w:rFonts w:ascii="Arial" w:hAnsi="Arial" w:cs="Arial"/>
          <w:color w:val="000000" w:themeColor="text1"/>
          <w:lang w:val="en-US"/>
        </w:rPr>
        <w:t xml:space="preserve"> </w:t>
      </w:r>
    </w:p>
    <w:p w:rsidR="00D335CD" w:rsidRPr="00C07900" w:rsidRDefault="00D335CD" w:rsidP="008630AF">
      <w:pPr>
        <w:widowControl w:val="0"/>
        <w:shd w:val="clear" w:color="auto" w:fill="FFFFFF"/>
        <w:spacing w:before="360" w:after="240" w:line="240" w:lineRule="auto"/>
        <w:jc w:val="center"/>
        <w:rPr>
          <w:rFonts w:ascii="Arial" w:hAnsi="Arial" w:cs="Arial"/>
          <w:b/>
          <w:color w:val="002060"/>
          <w:sz w:val="24"/>
          <w:szCs w:val="20"/>
          <w:u w:val="single"/>
        </w:rPr>
      </w:pPr>
      <w:r w:rsidRPr="004C34F6">
        <w:rPr>
          <w:rFonts w:ascii="Arial" w:hAnsi="Arial" w:cs="Arial"/>
          <w:b/>
          <w:color w:val="002060"/>
          <w:sz w:val="24"/>
          <w:szCs w:val="20"/>
        </w:rPr>
        <w:t>Статьи</w:t>
      </w:r>
      <w:r w:rsidR="00816A7B" w:rsidRPr="004C34F6">
        <w:rPr>
          <w:rFonts w:ascii="Arial" w:hAnsi="Arial" w:cs="Arial"/>
          <w:b/>
          <w:color w:val="002060"/>
          <w:sz w:val="24"/>
          <w:szCs w:val="20"/>
        </w:rPr>
        <w:t xml:space="preserve"> в</w:t>
      </w:r>
      <w:r w:rsidRPr="004C34F6">
        <w:rPr>
          <w:rFonts w:ascii="Arial" w:hAnsi="Arial" w:cs="Arial"/>
          <w:b/>
          <w:color w:val="002060"/>
          <w:sz w:val="24"/>
          <w:szCs w:val="20"/>
        </w:rPr>
        <w:t xml:space="preserve"> журналах</w:t>
      </w:r>
    </w:p>
    <w:p w:rsidR="00240A19" w:rsidRDefault="00240A19" w:rsidP="00240A19">
      <w:pPr>
        <w:spacing w:after="120" w:line="240" w:lineRule="auto"/>
        <w:jc w:val="both"/>
        <w:rPr>
          <w:rFonts w:ascii="Arial" w:hAnsi="Arial" w:cs="Arial"/>
          <w:b/>
          <w:color w:val="002060"/>
          <w:sz w:val="24"/>
          <w:szCs w:val="20"/>
        </w:rPr>
      </w:pPr>
      <w:r w:rsidRPr="00483AF7">
        <w:rPr>
          <w:rFonts w:ascii="Arial" w:hAnsi="Arial" w:cs="Arial"/>
          <w:b/>
          <w:color w:val="002060"/>
          <w:sz w:val="24"/>
          <w:szCs w:val="20"/>
        </w:rPr>
        <w:t>202</w:t>
      </w:r>
      <w:r>
        <w:rPr>
          <w:rFonts w:ascii="Arial" w:hAnsi="Arial" w:cs="Arial"/>
          <w:b/>
          <w:color w:val="002060"/>
          <w:sz w:val="24"/>
          <w:szCs w:val="20"/>
        </w:rPr>
        <w:t>3</w:t>
      </w:r>
      <w:r w:rsidRPr="00483AF7">
        <w:rPr>
          <w:rFonts w:ascii="Arial" w:hAnsi="Arial" w:cs="Arial"/>
          <w:b/>
          <w:color w:val="002060"/>
          <w:sz w:val="24"/>
          <w:szCs w:val="20"/>
        </w:rPr>
        <w:t xml:space="preserve"> год</w:t>
      </w:r>
    </w:p>
    <w:p w:rsidR="00240A19" w:rsidRPr="006320D7" w:rsidRDefault="00240A19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 xml:space="preserve">Инвестиционная стратегия региона: анализ понятий / М.В. Палкина, А.А. Созинова, Н.К. Савельева [и др.] // Экономика, предпринимательство и право. 2023. №3. С. 747-766. </w:t>
      </w:r>
      <w:r w:rsidRPr="00AB3A56">
        <w:rPr>
          <w:rFonts w:ascii="Arial" w:hAnsi="Arial" w:cs="Arial"/>
          <w:color w:val="000000" w:themeColor="text1"/>
          <w:lang w:val="en-US"/>
        </w:rPr>
        <w:t>URL</w:t>
      </w:r>
      <w:r w:rsidRPr="006320D7">
        <w:rPr>
          <w:rFonts w:ascii="Arial" w:hAnsi="Arial" w:cs="Arial"/>
          <w:color w:val="000000" w:themeColor="text1"/>
        </w:rPr>
        <w:t xml:space="preserve">: </w:t>
      </w:r>
      <w:hyperlink r:id="rId18" w:tgtFrame="_blank" w:tooltip="https://1economic.ru/lib/117199" w:history="1">
        <w:r w:rsidRPr="00AB3A56">
          <w:rPr>
            <w:rFonts w:ascii="Arial" w:hAnsi="Arial" w:cs="Arial"/>
            <w:color w:val="000000" w:themeColor="text1"/>
            <w:lang w:val="en-US"/>
          </w:rPr>
          <w:t>https</w:t>
        </w:r>
        <w:r w:rsidRPr="006320D7">
          <w:rPr>
            <w:rFonts w:ascii="Arial" w:hAnsi="Arial" w:cs="Arial"/>
            <w:color w:val="000000" w:themeColor="text1"/>
          </w:rPr>
          <w:t>://1</w:t>
        </w:r>
        <w:r w:rsidRPr="00AB3A56">
          <w:rPr>
            <w:rFonts w:ascii="Arial" w:hAnsi="Arial" w:cs="Arial"/>
            <w:color w:val="000000" w:themeColor="text1"/>
            <w:lang w:val="en-US"/>
          </w:rPr>
          <w:t>economic</w:t>
        </w:r>
        <w:r w:rsidRPr="006320D7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ru</w:t>
        </w:r>
        <w:r w:rsidRPr="006320D7">
          <w:rPr>
            <w:rFonts w:ascii="Arial" w:hAnsi="Arial" w:cs="Arial"/>
            <w:color w:val="000000" w:themeColor="text1"/>
          </w:rPr>
          <w:t>/</w:t>
        </w:r>
        <w:r w:rsidRPr="00AB3A56">
          <w:rPr>
            <w:rFonts w:ascii="Arial" w:hAnsi="Arial" w:cs="Arial"/>
            <w:color w:val="000000" w:themeColor="text1"/>
            <w:lang w:val="en-US"/>
          </w:rPr>
          <w:t>lib</w:t>
        </w:r>
        <w:r w:rsidRPr="006320D7">
          <w:rPr>
            <w:rFonts w:ascii="Arial" w:hAnsi="Arial" w:cs="Arial"/>
            <w:color w:val="000000" w:themeColor="text1"/>
          </w:rPr>
          <w:t>/117199</w:t>
        </w:r>
      </w:hyperlink>
    </w:p>
    <w:p w:rsidR="00240A19" w:rsidRPr="006320D7" w:rsidRDefault="00240A19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 xml:space="preserve">Оценка взаимосвязи социальной безопасности региона с показателями инвестиционно-инновационного развития / Н.К. Савельева, А.А. Созинова, Н.В. Палешева [и др.] // </w:t>
      </w:r>
      <w:r w:rsidRPr="006320D7">
        <w:rPr>
          <w:rFonts w:ascii="Arial" w:hAnsi="Arial" w:cs="Arial"/>
          <w:color w:val="000000" w:themeColor="text1"/>
        </w:rPr>
        <w:lastRenderedPageBreak/>
        <w:t xml:space="preserve">Экономическая безопасность. 2023. № 1. С. 333-34. </w:t>
      </w:r>
      <w:r w:rsidRPr="00AB3A56">
        <w:rPr>
          <w:rFonts w:ascii="Arial" w:hAnsi="Arial" w:cs="Arial"/>
          <w:color w:val="000000" w:themeColor="text1"/>
          <w:lang w:val="en-US"/>
        </w:rPr>
        <w:t>URL</w:t>
      </w:r>
      <w:r w:rsidRPr="006320D7">
        <w:rPr>
          <w:rFonts w:ascii="Arial" w:hAnsi="Arial" w:cs="Arial"/>
          <w:color w:val="000000" w:themeColor="text1"/>
        </w:rPr>
        <w:t xml:space="preserve">: </w:t>
      </w:r>
      <w:hyperlink r:id="rId19" w:tgtFrame="_blank" w:tooltip="https://www.elibrary.ru/item.asp?id=52263888" w:history="1">
        <w:r w:rsidRPr="00AB3A56">
          <w:rPr>
            <w:rFonts w:ascii="Arial" w:hAnsi="Arial" w:cs="Arial"/>
            <w:color w:val="000000" w:themeColor="text1"/>
            <w:lang w:val="en-US"/>
          </w:rPr>
          <w:t>https</w:t>
        </w:r>
        <w:r w:rsidRPr="006320D7">
          <w:rPr>
            <w:rFonts w:ascii="Arial" w:hAnsi="Arial" w:cs="Arial"/>
            <w:color w:val="000000" w:themeColor="text1"/>
          </w:rPr>
          <w:t>://</w:t>
        </w:r>
        <w:r w:rsidRPr="00AB3A56">
          <w:rPr>
            <w:rFonts w:ascii="Arial" w:hAnsi="Arial" w:cs="Arial"/>
            <w:color w:val="000000" w:themeColor="text1"/>
            <w:lang w:val="en-US"/>
          </w:rPr>
          <w:t>www</w:t>
        </w:r>
        <w:r w:rsidRPr="006320D7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elibrary</w:t>
        </w:r>
        <w:r w:rsidRPr="006320D7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ru</w:t>
        </w:r>
        <w:r w:rsidRPr="006320D7">
          <w:rPr>
            <w:rFonts w:ascii="Arial" w:hAnsi="Arial" w:cs="Arial"/>
            <w:color w:val="000000" w:themeColor="text1"/>
          </w:rPr>
          <w:t>/</w:t>
        </w:r>
        <w:r w:rsidRPr="00AB3A56">
          <w:rPr>
            <w:rFonts w:ascii="Arial" w:hAnsi="Arial" w:cs="Arial"/>
            <w:color w:val="000000" w:themeColor="text1"/>
            <w:lang w:val="en-US"/>
          </w:rPr>
          <w:t>item</w:t>
        </w:r>
        <w:r w:rsidRPr="006320D7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asp</w:t>
        </w:r>
        <w:r w:rsidRPr="006320D7">
          <w:rPr>
            <w:rFonts w:ascii="Arial" w:hAnsi="Arial" w:cs="Arial"/>
            <w:color w:val="000000" w:themeColor="text1"/>
          </w:rPr>
          <w:t>?</w:t>
        </w:r>
        <w:r w:rsidRPr="00AB3A56">
          <w:rPr>
            <w:rFonts w:ascii="Arial" w:hAnsi="Arial" w:cs="Arial"/>
            <w:color w:val="000000" w:themeColor="text1"/>
            <w:lang w:val="en-US"/>
          </w:rPr>
          <w:t>id</w:t>
        </w:r>
        <w:r w:rsidRPr="006320D7">
          <w:rPr>
            <w:rFonts w:ascii="Arial" w:hAnsi="Arial" w:cs="Arial"/>
            <w:color w:val="000000" w:themeColor="text1"/>
          </w:rPr>
          <w:t>=52263888</w:t>
        </w:r>
      </w:hyperlink>
    </w:p>
    <w:p w:rsidR="00240A19" w:rsidRPr="00AB3A56" w:rsidRDefault="00240A19" w:rsidP="00AB3A56">
      <w:pPr>
        <w:spacing w:after="12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6320D7">
        <w:rPr>
          <w:rFonts w:ascii="Arial" w:hAnsi="Arial" w:cs="Arial"/>
          <w:color w:val="000000" w:themeColor="text1"/>
        </w:rPr>
        <w:t xml:space="preserve">Палешева Н.В., Набоких Я.М. Проблемы применения дисконтированных оценок (дисконтированной, приведенной стоимости) основных средств // Актуальные вопросы современной экономики. </w:t>
      </w:r>
      <w:r w:rsidRPr="00AB3A56">
        <w:rPr>
          <w:rFonts w:ascii="Arial" w:hAnsi="Arial" w:cs="Arial"/>
          <w:color w:val="000000" w:themeColor="text1"/>
          <w:lang w:val="en-US"/>
        </w:rPr>
        <w:t xml:space="preserve">2023. № 12. URL: </w:t>
      </w:r>
      <w:hyperlink r:id="rId20" w:history="1">
        <w:r w:rsidRPr="00AB3A56">
          <w:rPr>
            <w:rFonts w:ascii="Arial" w:hAnsi="Arial" w:cs="Arial"/>
            <w:color w:val="000000" w:themeColor="text1"/>
            <w:lang w:val="en-US"/>
          </w:rPr>
          <w:t>http://админ.авсэ.рф/Files/ArticleFiles/cd26ae6b-fa65-4d13-a2fb-e823ed946b1c.pdf</w:t>
        </w:r>
      </w:hyperlink>
      <w:r w:rsidRPr="00AB3A56">
        <w:rPr>
          <w:rFonts w:ascii="Arial" w:hAnsi="Arial" w:cs="Arial"/>
          <w:color w:val="000000" w:themeColor="text1"/>
          <w:lang w:val="en-US"/>
        </w:rPr>
        <w:t xml:space="preserve"> </w:t>
      </w:r>
    </w:p>
    <w:p w:rsidR="00240A19" w:rsidRPr="00AB3A56" w:rsidRDefault="00240A19" w:rsidP="00AB3A56">
      <w:pPr>
        <w:spacing w:after="12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6320D7">
        <w:rPr>
          <w:rFonts w:ascii="Arial" w:hAnsi="Arial" w:cs="Arial"/>
          <w:color w:val="000000" w:themeColor="text1"/>
        </w:rPr>
        <w:t xml:space="preserve">Палешева Н.В., Набоких Я.М Проблемы применения дисконтированных оценок (дисконтированной, приведенной стоимости) основных средств // Вектор экономики. </w:t>
      </w:r>
      <w:r w:rsidRPr="00AB3A56">
        <w:rPr>
          <w:rFonts w:ascii="Arial" w:hAnsi="Arial" w:cs="Arial"/>
          <w:color w:val="000000" w:themeColor="text1"/>
          <w:lang w:val="en-US"/>
        </w:rPr>
        <w:t xml:space="preserve">2023. № 12. URL: </w:t>
      </w:r>
      <w:hyperlink r:id="rId21" w:history="1">
        <w:r w:rsidRPr="00AB3A56">
          <w:rPr>
            <w:rFonts w:ascii="Arial" w:hAnsi="Arial" w:cs="Arial"/>
            <w:color w:val="000000" w:themeColor="text1"/>
            <w:lang w:val="en-US"/>
          </w:rPr>
          <w:t>http://www.vectoreconomy.ru/images/publications/2023/12/accounting/Nabokikh_Palesheva.pdf</w:t>
        </w:r>
      </w:hyperlink>
      <w:r w:rsidRPr="00AB3A56">
        <w:rPr>
          <w:rFonts w:ascii="Arial" w:hAnsi="Arial" w:cs="Arial"/>
          <w:color w:val="000000" w:themeColor="text1"/>
          <w:lang w:val="en-US"/>
        </w:rPr>
        <w:t xml:space="preserve"> </w:t>
      </w:r>
    </w:p>
    <w:p w:rsidR="00483AF7" w:rsidRPr="00483AF7" w:rsidRDefault="00483AF7" w:rsidP="00483AF7">
      <w:pPr>
        <w:spacing w:after="120" w:line="240" w:lineRule="auto"/>
        <w:jc w:val="both"/>
        <w:rPr>
          <w:rFonts w:ascii="Arial" w:hAnsi="Arial" w:cs="Arial"/>
          <w:b/>
          <w:color w:val="002060"/>
          <w:sz w:val="24"/>
          <w:szCs w:val="20"/>
        </w:rPr>
      </w:pPr>
      <w:r w:rsidRPr="00483AF7">
        <w:rPr>
          <w:rFonts w:ascii="Arial" w:hAnsi="Arial" w:cs="Arial"/>
          <w:b/>
          <w:color w:val="002060"/>
          <w:sz w:val="24"/>
          <w:szCs w:val="20"/>
        </w:rPr>
        <w:t>2022 год</w:t>
      </w:r>
    </w:p>
    <w:p w:rsidR="00483AF7" w:rsidRPr="006320D7" w:rsidRDefault="00483AF7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 xml:space="preserve">Экономические модели систем социального страхования в Швейцарии и России: сравнительная характеристика / А.В. Беспятых, Н.В. Гамулинская, Н.В. Палешева [и др.] // Креативная экономика. 2022. Т. 16. № 1. С. 307-330. </w:t>
      </w:r>
      <w:r w:rsidRPr="00AB3A56">
        <w:rPr>
          <w:rFonts w:ascii="Arial" w:hAnsi="Arial" w:cs="Arial"/>
          <w:color w:val="000000" w:themeColor="text1"/>
          <w:lang w:val="en-US"/>
        </w:rPr>
        <w:t>DOI</w:t>
      </w:r>
      <w:r w:rsidRPr="006320D7">
        <w:rPr>
          <w:rFonts w:ascii="Arial" w:hAnsi="Arial" w:cs="Arial"/>
          <w:color w:val="000000" w:themeColor="text1"/>
        </w:rPr>
        <w:t xml:space="preserve"> 10.18334/</w:t>
      </w:r>
      <w:r w:rsidRPr="00AB3A56">
        <w:rPr>
          <w:rFonts w:ascii="Arial" w:hAnsi="Arial" w:cs="Arial"/>
          <w:color w:val="000000" w:themeColor="text1"/>
          <w:lang w:val="en-US"/>
        </w:rPr>
        <w:t>ce</w:t>
      </w:r>
      <w:r w:rsidRPr="006320D7">
        <w:rPr>
          <w:rFonts w:ascii="Arial" w:hAnsi="Arial" w:cs="Arial"/>
          <w:color w:val="000000" w:themeColor="text1"/>
        </w:rPr>
        <w:t xml:space="preserve">.16.1.114126. </w:t>
      </w:r>
      <w:r w:rsidRPr="00AB3A56">
        <w:rPr>
          <w:rFonts w:ascii="Arial" w:hAnsi="Arial" w:cs="Arial"/>
          <w:color w:val="000000" w:themeColor="text1"/>
          <w:lang w:val="en-US"/>
        </w:rPr>
        <w:t>EDN</w:t>
      </w:r>
      <w:r w:rsidRPr="006320D7">
        <w:rPr>
          <w:rFonts w:ascii="Arial" w:hAnsi="Arial" w:cs="Arial"/>
          <w:color w:val="000000" w:themeColor="text1"/>
        </w:rPr>
        <w:t xml:space="preserve"> </w:t>
      </w:r>
      <w:r w:rsidRPr="00AB3A56">
        <w:rPr>
          <w:rFonts w:ascii="Arial" w:hAnsi="Arial" w:cs="Arial"/>
          <w:color w:val="000000" w:themeColor="text1"/>
          <w:lang w:val="en-US"/>
        </w:rPr>
        <w:t>BIEMAO</w:t>
      </w:r>
      <w:r w:rsidRPr="006320D7">
        <w:rPr>
          <w:rFonts w:ascii="Arial" w:hAnsi="Arial" w:cs="Arial"/>
          <w:color w:val="000000" w:themeColor="text1"/>
        </w:rPr>
        <w:t>.</w:t>
      </w:r>
    </w:p>
    <w:p w:rsidR="00483AF7" w:rsidRPr="006320D7" w:rsidRDefault="00483AF7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 xml:space="preserve">Ретроспективный анализ экономических моделей системы социального страхования по безработице в Российской Федерации / А.В. Беспятых, Н.В. Палешева, Н.К. Савельева [и др.] // Креативная экономика. 2022. Т. 16. № 2. С. 849-864. </w:t>
      </w:r>
      <w:r w:rsidRPr="00AB3A56">
        <w:rPr>
          <w:rFonts w:ascii="Arial" w:hAnsi="Arial" w:cs="Arial"/>
          <w:color w:val="000000" w:themeColor="text1"/>
          <w:lang w:val="en-US"/>
        </w:rPr>
        <w:t>DOI</w:t>
      </w:r>
      <w:r w:rsidRPr="006320D7">
        <w:rPr>
          <w:rFonts w:ascii="Arial" w:hAnsi="Arial" w:cs="Arial"/>
          <w:color w:val="000000" w:themeColor="text1"/>
        </w:rPr>
        <w:t xml:space="preserve"> 10.18334/</w:t>
      </w:r>
      <w:r w:rsidRPr="00AB3A56">
        <w:rPr>
          <w:rFonts w:ascii="Arial" w:hAnsi="Arial" w:cs="Arial"/>
          <w:color w:val="000000" w:themeColor="text1"/>
          <w:lang w:val="en-US"/>
        </w:rPr>
        <w:t>ce</w:t>
      </w:r>
      <w:r w:rsidRPr="006320D7">
        <w:rPr>
          <w:rFonts w:ascii="Arial" w:hAnsi="Arial" w:cs="Arial"/>
          <w:color w:val="000000" w:themeColor="text1"/>
        </w:rPr>
        <w:t xml:space="preserve">.16.2.114156. </w:t>
      </w:r>
      <w:r w:rsidRPr="00AB3A56">
        <w:rPr>
          <w:rFonts w:ascii="Arial" w:hAnsi="Arial" w:cs="Arial"/>
          <w:color w:val="000000" w:themeColor="text1"/>
          <w:lang w:val="en-US"/>
        </w:rPr>
        <w:t>EDN</w:t>
      </w:r>
      <w:r w:rsidRPr="006320D7">
        <w:rPr>
          <w:rFonts w:ascii="Arial" w:hAnsi="Arial" w:cs="Arial"/>
          <w:color w:val="000000" w:themeColor="text1"/>
        </w:rPr>
        <w:t xml:space="preserve"> </w:t>
      </w:r>
      <w:r w:rsidRPr="00AB3A56">
        <w:rPr>
          <w:rFonts w:ascii="Arial" w:hAnsi="Arial" w:cs="Arial"/>
          <w:color w:val="000000" w:themeColor="text1"/>
          <w:lang w:val="en-US"/>
        </w:rPr>
        <w:t>PDQAVY</w:t>
      </w:r>
      <w:r w:rsidRPr="006320D7">
        <w:rPr>
          <w:rFonts w:ascii="Arial" w:hAnsi="Arial" w:cs="Arial"/>
          <w:color w:val="000000" w:themeColor="text1"/>
        </w:rPr>
        <w:t>.</w:t>
      </w:r>
    </w:p>
    <w:p w:rsidR="00483AF7" w:rsidRPr="006320D7" w:rsidRDefault="00483AF7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 xml:space="preserve">Сравнение систем социального страхования по безработице в Российской Федерации и Федеративной Республике Германия / Н.В. Палешева, Н.К. Савельева, А.А. Созинова [и др.] // Экономика труда. 2022. Т. 9. № 2. С. 349-362. </w:t>
      </w:r>
      <w:r w:rsidRPr="00AB3A56">
        <w:rPr>
          <w:rFonts w:ascii="Arial" w:hAnsi="Arial" w:cs="Arial"/>
          <w:color w:val="000000" w:themeColor="text1"/>
          <w:lang w:val="en-US"/>
        </w:rPr>
        <w:t>DOI</w:t>
      </w:r>
      <w:r w:rsidRPr="006320D7">
        <w:rPr>
          <w:rFonts w:ascii="Arial" w:hAnsi="Arial" w:cs="Arial"/>
          <w:color w:val="000000" w:themeColor="text1"/>
        </w:rPr>
        <w:t xml:space="preserve"> 10.18334/</w:t>
      </w:r>
      <w:r w:rsidRPr="00AB3A56">
        <w:rPr>
          <w:rFonts w:ascii="Arial" w:hAnsi="Arial" w:cs="Arial"/>
          <w:color w:val="000000" w:themeColor="text1"/>
          <w:lang w:val="en-US"/>
        </w:rPr>
        <w:t>et</w:t>
      </w:r>
      <w:r w:rsidRPr="006320D7">
        <w:rPr>
          <w:rFonts w:ascii="Arial" w:hAnsi="Arial" w:cs="Arial"/>
          <w:color w:val="000000" w:themeColor="text1"/>
        </w:rPr>
        <w:t xml:space="preserve">.9.2.114259. </w:t>
      </w:r>
      <w:r w:rsidRPr="00AB3A56">
        <w:rPr>
          <w:rFonts w:ascii="Arial" w:hAnsi="Arial" w:cs="Arial"/>
          <w:color w:val="000000" w:themeColor="text1"/>
          <w:lang w:val="en-US"/>
        </w:rPr>
        <w:t>EDN</w:t>
      </w:r>
      <w:r w:rsidRPr="006320D7">
        <w:rPr>
          <w:rFonts w:ascii="Arial" w:hAnsi="Arial" w:cs="Arial"/>
          <w:color w:val="000000" w:themeColor="text1"/>
        </w:rPr>
        <w:t xml:space="preserve"> </w:t>
      </w:r>
      <w:r w:rsidRPr="00AB3A56">
        <w:rPr>
          <w:rFonts w:ascii="Arial" w:hAnsi="Arial" w:cs="Arial"/>
          <w:color w:val="000000" w:themeColor="text1"/>
          <w:lang w:val="en-US"/>
        </w:rPr>
        <w:t>NXTRKP</w:t>
      </w:r>
      <w:r w:rsidRPr="006320D7">
        <w:rPr>
          <w:rFonts w:ascii="Arial" w:hAnsi="Arial" w:cs="Arial"/>
          <w:color w:val="000000" w:themeColor="text1"/>
        </w:rPr>
        <w:t>.</w:t>
      </w:r>
    </w:p>
    <w:p w:rsidR="00483AF7" w:rsidRPr="006320D7" w:rsidRDefault="00483AF7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 xml:space="preserve">Сравнение бюджетного механизма социального страхования по безработице в Российской Федерации и США / Н.К. Савельева, А.А. Созинова, А.В. Холкин [и др.] // Экономика труда. 2022. Т. 9. № 4. С. 781-794. </w:t>
      </w:r>
      <w:r w:rsidRPr="00AB3A56">
        <w:rPr>
          <w:rFonts w:ascii="Arial" w:hAnsi="Arial" w:cs="Arial"/>
          <w:color w:val="000000" w:themeColor="text1"/>
          <w:lang w:val="en-US"/>
        </w:rPr>
        <w:t>DOI</w:t>
      </w:r>
      <w:r w:rsidRPr="006320D7">
        <w:rPr>
          <w:rFonts w:ascii="Arial" w:hAnsi="Arial" w:cs="Arial"/>
          <w:color w:val="000000" w:themeColor="text1"/>
        </w:rPr>
        <w:t xml:space="preserve"> 10.18334/</w:t>
      </w:r>
      <w:r w:rsidRPr="00AB3A56">
        <w:rPr>
          <w:rFonts w:ascii="Arial" w:hAnsi="Arial" w:cs="Arial"/>
          <w:color w:val="000000" w:themeColor="text1"/>
          <w:lang w:val="en-US"/>
        </w:rPr>
        <w:t>et</w:t>
      </w:r>
      <w:r w:rsidRPr="006320D7">
        <w:rPr>
          <w:rFonts w:ascii="Arial" w:hAnsi="Arial" w:cs="Arial"/>
          <w:color w:val="000000" w:themeColor="text1"/>
        </w:rPr>
        <w:t xml:space="preserve">.9.4.114564. </w:t>
      </w:r>
      <w:r w:rsidRPr="00AB3A56">
        <w:rPr>
          <w:rFonts w:ascii="Arial" w:hAnsi="Arial" w:cs="Arial"/>
          <w:color w:val="000000" w:themeColor="text1"/>
          <w:lang w:val="en-US"/>
        </w:rPr>
        <w:t>EDN</w:t>
      </w:r>
      <w:r w:rsidRPr="006320D7">
        <w:rPr>
          <w:rFonts w:ascii="Arial" w:hAnsi="Arial" w:cs="Arial"/>
          <w:color w:val="000000" w:themeColor="text1"/>
        </w:rPr>
        <w:t xml:space="preserve"> </w:t>
      </w:r>
      <w:r w:rsidRPr="00AB3A56">
        <w:rPr>
          <w:rFonts w:ascii="Arial" w:hAnsi="Arial" w:cs="Arial"/>
          <w:color w:val="000000" w:themeColor="text1"/>
          <w:lang w:val="en-US"/>
        </w:rPr>
        <w:t>JYHJLJ</w:t>
      </w:r>
      <w:r w:rsidRPr="006320D7">
        <w:rPr>
          <w:rFonts w:ascii="Arial" w:hAnsi="Arial" w:cs="Arial"/>
          <w:color w:val="000000" w:themeColor="text1"/>
        </w:rPr>
        <w:t>.</w:t>
      </w:r>
    </w:p>
    <w:p w:rsidR="00240A19" w:rsidRPr="006320D7" w:rsidRDefault="00240A19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 xml:space="preserve">Палешева Н.В., Метелева А.А. Задачи бухгалтерского учета труда и его оплаты и ответственность за их невыполнение // Вектор экономики. 2022. № 3 (69). </w:t>
      </w:r>
      <w:r w:rsidRPr="00AB3A56">
        <w:rPr>
          <w:rFonts w:ascii="Arial" w:hAnsi="Arial" w:cs="Arial"/>
          <w:color w:val="000000" w:themeColor="text1"/>
          <w:lang w:val="en-US"/>
        </w:rPr>
        <w:t>URL</w:t>
      </w:r>
      <w:r w:rsidRPr="006320D7">
        <w:rPr>
          <w:rFonts w:ascii="Arial" w:hAnsi="Arial" w:cs="Arial"/>
          <w:color w:val="000000" w:themeColor="text1"/>
        </w:rPr>
        <w:t xml:space="preserve">: </w:t>
      </w:r>
      <w:hyperlink r:id="rId22" w:tgtFrame="_blank" w:tooltip="https://elibrary.ru/item.asp?id=48279705" w:history="1">
        <w:r w:rsidRPr="00AB3A56">
          <w:rPr>
            <w:rFonts w:ascii="Arial" w:hAnsi="Arial" w:cs="Arial"/>
            <w:color w:val="000000" w:themeColor="text1"/>
            <w:lang w:val="en-US"/>
          </w:rPr>
          <w:t>https</w:t>
        </w:r>
        <w:r w:rsidRPr="006320D7">
          <w:rPr>
            <w:rFonts w:ascii="Arial" w:hAnsi="Arial" w:cs="Arial"/>
            <w:color w:val="000000" w:themeColor="text1"/>
          </w:rPr>
          <w:t>://</w:t>
        </w:r>
        <w:r w:rsidRPr="00AB3A56">
          <w:rPr>
            <w:rFonts w:ascii="Arial" w:hAnsi="Arial" w:cs="Arial"/>
            <w:color w:val="000000" w:themeColor="text1"/>
            <w:lang w:val="en-US"/>
          </w:rPr>
          <w:t>elibrary</w:t>
        </w:r>
        <w:r w:rsidRPr="006320D7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ru</w:t>
        </w:r>
        <w:r w:rsidRPr="006320D7">
          <w:rPr>
            <w:rFonts w:ascii="Arial" w:hAnsi="Arial" w:cs="Arial"/>
            <w:color w:val="000000" w:themeColor="text1"/>
          </w:rPr>
          <w:t>/</w:t>
        </w:r>
        <w:r w:rsidRPr="00AB3A56">
          <w:rPr>
            <w:rFonts w:ascii="Arial" w:hAnsi="Arial" w:cs="Arial"/>
            <w:color w:val="000000" w:themeColor="text1"/>
            <w:lang w:val="en-US"/>
          </w:rPr>
          <w:t>item</w:t>
        </w:r>
        <w:r w:rsidRPr="006320D7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asp</w:t>
        </w:r>
        <w:r w:rsidRPr="006320D7">
          <w:rPr>
            <w:rFonts w:ascii="Arial" w:hAnsi="Arial" w:cs="Arial"/>
            <w:color w:val="000000" w:themeColor="text1"/>
          </w:rPr>
          <w:t>?</w:t>
        </w:r>
        <w:r w:rsidRPr="00AB3A56">
          <w:rPr>
            <w:rFonts w:ascii="Arial" w:hAnsi="Arial" w:cs="Arial"/>
            <w:color w:val="000000" w:themeColor="text1"/>
            <w:lang w:val="en-US"/>
          </w:rPr>
          <w:t>id</w:t>
        </w:r>
        <w:r w:rsidRPr="006320D7">
          <w:rPr>
            <w:rFonts w:ascii="Arial" w:hAnsi="Arial" w:cs="Arial"/>
            <w:color w:val="000000" w:themeColor="text1"/>
          </w:rPr>
          <w:t>=48279705</w:t>
        </w:r>
      </w:hyperlink>
    </w:p>
    <w:p w:rsidR="00240A19" w:rsidRPr="00AB3A56" w:rsidRDefault="00240A19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 xml:space="preserve">Составляющие аудиторского риска и их оценки в условиях риск-ориентированного аудита / Н.В. Палешева, Ю.Э. Тропина, С.А. Ямшанова // Актуальные вопросы современной экономики. </w:t>
      </w:r>
      <w:r w:rsidRPr="00AB3A56">
        <w:rPr>
          <w:rFonts w:ascii="Arial" w:hAnsi="Arial" w:cs="Arial"/>
          <w:color w:val="000000" w:themeColor="text1"/>
        </w:rPr>
        <w:t xml:space="preserve">2022. № 10. С. 669-678. </w:t>
      </w:r>
      <w:r w:rsidRPr="00AB3A56">
        <w:rPr>
          <w:rFonts w:ascii="Arial" w:hAnsi="Arial" w:cs="Arial"/>
          <w:color w:val="000000" w:themeColor="text1"/>
          <w:lang w:val="en-US"/>
        </w:rPr>
        <w:t>URL</w:t>
      </w:r>
      <w:r w:rsidRPr="00AB3A56">
        <w:rPr>
          <w:rFonts w:ascii="Arial" w:hAnsi="Arial" w:cs="Arial"/>
          <w:color w:val="000000" w:themeColor="text1"/>
        </w:rPr>
        <w:t xml:space="preserve">: </w:t>
      </w:r>
      <w:hyperlink r:id="rId23" w:tgtFrame="_blank" w:tooltip="https://www.elibrary.ru/item.asp?id=49970723" w:history="1">
        <w:r w:rsidRPr="00AB3A56">
          <w:rPr>
            <w:rFonts w:ascii="Arial" w:hAnsi="Arial" w:cs="Arial"/>
            <w:color w:val="000000" w:themeColor="text1"/>
            <w:lang w:val="en-US"/>
          </w:rPr>
          <w:t>https</w:t>
        </w:r>
        <w:r w:rsidRPr="00AB3A56">
          <w:rPr>
            <w:rFonts w:ascii="Arial" w:hAnsi="Arial" w:cs="Arial"/>
            <w:color w:val="000000" w:themeColor="text1"/>
          </w:rPr>
          <w:t>://</w:t>
        </w:r>
        <w:r w:rsidRPr="00AB3A56">
          <w:rPr>
            <w:rFonts w:ascii="Arial" w:hAnsi="Arial" w:cs="Arial"/>
            <w:color w:val="000000" w:themeColor="text1"/>
            <w:lang w:val="en-US"/>
          </w:rPr>
          <w:t>www</w:t>
        </w:r>
        <w:r w:rsidRPr="00AB3A56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elibrary</w:t>
        </w:r>
        <w:r w:rsidRPr="00AB3A56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ru</w:t>
        </w:r>
        <w:r w:rsidRPr="00AB3A56">
          <w:rPr>
            <w:rFonts w:ascii="Arial" w:hAnsi="Arial" w:cs="Arial"/>
            <w:color w:val="000000" w:themeColor="text1"/>
          </w:rPr>
          <w:t>/</w:t>
        </w:r>
        <w:r w:rsidRPr="00AB3A56">
          <w:rPr>
            <w:rFonts w:ascii="Arial" w:hAnsi="Arial" w:cs="Arial"/>
            <w:color w:val="000000" w:themeColor="text1"/>
            <w:lang w:val="en-US"/>
          </w:rPr>
          <w:t>item</w:t>
        </w:r>
        <w:r w:rsidRPr="00AB3A56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asp</w:t>
        </w:r>
        <w:r w:rsidRPr="00AB3A56">
          <w:rPr>
            <w:rFonts w:ascii="Arial" w:hAnsi="Arial" w:cs="Arial"/>
            <w:color w:val="000000" w:themeColor="text1"/>
          </w:rPr>
          <w:t>?</w:t>
        </w:r>
        <w:r w:rsidRPr="00AB3A56">
          <w:rPr>
            <w:rFonts w:ascii="Arial" w:hAnsi="Arial" w:cs="Arial"/>
            <w:color w:val="000000" w:themeColor="text1"/>
            <w:lang w:val="en-US"/>
          </w:rPr>
          <w:t>id</w:t>
        </w:r>
        <w:r w:rsidRPr="00AB3A56">
          <w:rPr>
            <w:rFonts w:ascii="Arial" w:hAnsi="Arial" w:cs="Arial"/>
            <w:color w:val="000000" w:themeColor="text1"/>
          </w:rPr>
          <w:t>=49970723</w:t>
        </w:r>
      </w:hyperlink>
    </w:p>
    <w:p w:rsidR="00483AF7" w:rsidRDefault="00483AF7" w:rsidP="00240A19">
      <w:pPr>
        <w:rPr>
          <w:rFonts w:ascii="Arial" w:hAnsi="Arial" w:cs="Arial"/>
          <w:b/>
          <w:color w:val="002060"/>
          <w:sz w:val="24"/>
          <w:szCs w:val="20"/>
        </w:rPr>
      </w:pPr>
      <w:r w:rsidRPr="00483AF7">
        <w:rPr>
          <w:rFonts w:ascii="Arial" w:hAnsi="Arial" w:cs="Arial"/>
          <w:b/>
          <w:color w:val="002060"/>
          <w:sz w:val="24"/>
          <w:szCs w:val="20"/>
        </w:rPr>
        <w:t>2021 год</w:t>
      </w:r>
    </w:p>
    <w:p w:rsidR="00F1143F" w:rsidRPr="006320D7" w:rsidRDefault="00F1143F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 xml:space="preserve">Палешева Н.В., Чулкина Е.М. Учет аналитического обеспечения оценки расходов на сдельную оплату труда // Современные аспекты экономики. 2021 . №5 (285) с. 71-79. </w:t>
      </w:r>
      <w:r w:rsidRPr="00AB3A56">
        <w:rPr>
          <w:rFonts w:ascii="Arial" w:hAnsi="Arial" w:cs="Arial"/>
          <w:color w:val="000000" w:themeColor="text1"/>
          <w:lang w:val="en-US"/>
        </w:rPr>
        <w:t>URL</w:t>
      </w:r>
      <w:r w:rsidRPr="006320D7">
        <w:rPr>
          <w:rFonts w:ascii="Arial" w:hAnsi="Arial" w:cs="Arial"/>
          <w:color w:val="000000" w:themeColor="text1"/>
        </w:rPr>
        <w:t xml:space="preserve">: </w:t>
      </w:r>
      <w:hyperlink r:id="rId24" w:tgtFrame="_blank" w:tooltip="https://www.elibrary.ru/item.asp?id=46700643" w:history="1">
        <w:r w:rsidRPr="00AB3A56">
          <w:rPr>
            <w:rFonts w:ascii="Arial" w:hAnsi="Arial" w:cs="Arial"/>
            <w:color w:val="000000" w:themeColor="text1"/>
            <w:lang w:val="en-US"/>
          </w:rPr>
          <w:t>https</w:t>
        </w:r>
        <w:r w:rsidRPr="006320D7">
          <w:rPr>
            <w:rFonts w:ascii="Arial" w:hAnsi="Arial" w:cs="Arial"/>
            <w:color w:val="000000" w:themeColor="text1"/>
          </w:rPr>
          <w:t>://</w:t>
        </w:r>
        <w:r w:rsidRPr="00AB3A56">
          <w:rPr>
            <w:rFonts w:ascii="Arial" w:hAnsi="Arial" w:cs="Arial"/>
            <w:color w:val="000000" w:themeColor="text1"/>
            <w:lang w:val="en-US"/>
          </w:rPr>
          <w:t>www</w:t>
        </w:r>
        <w:r w:rsidRPr="006320D7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elibrary</w:t>
        </w:r>
        <w:r w:rsidRPr="006320D7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ru</w:t>
        </w:r>
        <w:r w:rsidRPr="006320D7">
          <w:rPr>
            <w:rFonts w:ascii="Arial" w:hAnsi="Arial" w:cs="Arial"/>
            <w:color w:val="000000" w:themeColor="text1"/>
          </w:rPr>
          <w:t>/</w:t>
        </w:r>
        <w:r w:rsidRPr="00AB3A56">
          <w:rPr>
            <w:rFonts w:ascii="Arial" w:hAnsi="Arial" w:cs="Arial"/>
            <w:color w:val="000000" w:themeColor="text1"/>
            <w:lang w:val="en-US"/>
          </w:rPr>
          <w:t>item</w:t>
        </w:r>
        <w:r w:rsidRPr="006320D7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asp</w:t>
        </w:r>
        <w:r w:rsidRPr="006320D7">
          <w:rPr>
            <w:rFonts w:ascii="Arial" w:hAnsi="Arial" w:cs="Arial"/>
            <w:color w:val="000000" w:themeColor="text1"/>
          </w:rPr>
          <w:t>?</w:t>
        </w:r>
        <w:r w:rsidRPr="00AB3A56">
          <w:rPr>
            <w:rFonts w:ascii="Arial" w:hAnsi="Arial" w:cs="Arial"/>
            <w:color w:val="000000" w:themeColor="text1"/>
            <w:lang w:val="en-US"/>
          </w:rPr>
          <w:t>id</w:t>
        </w:r>
        <w:r w:rsidRPr="006320D7">
          <w:rPr>
            <w:rFonts w:ascii="Arial" w:hAnsi="Arial" w:cs="Arial"/>
            <w:color w:val="000000" w:themeColor="text1"/>
          </w:rPr>
          <w:t>=46700643</w:t>
        </w:r>
      </w:hyperlink>
    </w:p>
    <w:p w:rsidR="00F1143F" w:rsidRPr="006320D7" w:rsidRDefault="00F1143F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 xml:space="preserve">Использование справочно-правовых систем в бухгалтерии (на примере Кировской области) / Н.В. Палешева, Я.М. Сметанина, А.Е. Фоминых // Учет и контроль. 2021. № 1 (63) с. 54-63. </w:t>
      </w:r>
      <w:r w:rsidRPr="00AB3A56">
        <w:rPr>
          <w:rFonts w:ascii="Arial" w:hAnsi="Arial" w:cs="Arial"/>
          <w:color w:val="000000" w:themeColor="text1"/>
          <w:lang w:val="en-US"/>
        </w:rPr>
        <w:t>URL</w:t>
      </w:r>
      <w:r w:rsidRPr="006320D7">
        <w:rPr>
          <w:rFonts w:ascii="Arial" w:hAnsi="Arial" w:cs="Arial"/>
          <w:color w:val="000000" w:themeColor="text1"/>
        </w:rPr>
        <w:t xml:space="preserve">: </w:t>
      </w:r>
      <w:hyperlink r:id="rId25" w:tgtFrame="_blank" w:tooltip="https://www.elibrary.ru/item.asp?id=44570928" w:history="1">
        <w:r w:rsidRPr="00AB3A56">
          <w:rPr>
            <w:rFonts w:ascii="Arial" w:hAnsi="Arial" w:cs="Arial"/>
            <w:color w:val="000000" w:themeColor="text1"/>
            <w:lang w:val="en-US"/>
          </w:rPr>
          <w:t>https</w:t>
        </w:r>
        <w:r w:rsidRPr="006320D7">
          <w:rPr>
            <w:rFonts w:ascii="Arial" w:hAnsi="Arial" w:cs="Arial"/>
            <w:color w:val="000000" w:themeColor="text1"/>
          </w:rPr>
          <w:t>://</w:t>
        </w:r>
        <w:r w:rsidRPr="00AB3A56">
          <w:rPr>
            <w:rFonts w:ascii="Arial" w:hAnsi="Arial" w:cs="Arial"/>
            <w:color w:val="000000" w:themeColor="text1"/>
            <w:lang w:val="en-US"/>
          </w:rPr>
          <w:t>www</w:t>
        </w:r>
        <w:r w:rsidRPr="006320D7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elibrary</w:t>
        </w:r>
        <w:r w:rsidRPr="006320D7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ru</w:t>
        </w:r>
        <w:r w:rsidRPr="006320D7">
          <w:rPr>
            <w:rFonts w:ascii="Arial" w:hAnsi="Arial" w:cs="Arial"/>
            <w:color w:val="000000" w:themeColor="text1"/>
          </w:rPr>
          <w:t>/</w:t>
        </w:r>
        <w:r w:rsidRPr="00AB3A56">
          <w:rPr>
            <w:rFonts w:ascii="Arial" w:hAnsi="Arial" w:cs="Arial"/>
            <w:color w:val="000000" w:themeColor="text1"/>
            <w:lang w:val="en-US"/>
          </w:rPr>
          <w:t>item</w:t>
        </w:r>
        <w:r w:rsidRPr="006320D7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asp</w:t>
        </w:r>
        <w:r w:rsidRPr="006320D7">
          <w:rPr>
            <w:rFonts w:ascii="Arial" w:hAnsi="Arial" w:cs="Arial"/>
            <w:color w:val="000000" w:themeColor="text1"/>
          </w:rPr>
          <w:t>?</w:t>
        </w:r>
        <w:r w:rsidRPr="00AB3A56">
          <w:rPr>
            <w:rFonts w:ascii="Arial" w:hAnsi="Arial" w:cs="Arial"/>
            <w:color w:val="000000" w:themeColor="text1"/>
            <w:lang w:val="en-US"/>
          </w:rPr>
          <w:t>id</w:t>
        </w:r>
        <w:r w:rsidRPr="006320D7">
          <w:rPr>
            <w:rFonts w:ascii="Arial" w:hAnsi="Arial" w:cs="Arial"/>
            <w:color w:val="000000" w:themeColor="text1"/>
          </w:rPr>
          <w:t>=44570928</w:t>
        </w:r>
      </w:hyperlink>
    </w:p>
    <w:p w:rsidR="00240A19" w:rsidRPr="006320D7" w:rsidRDefault="00240A19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 xml:space="preserve">Анализ нормативной базы расчета тарифов в нефтегазовой сфере / Н.К. Савельева, А.А. Созинова, А.В. Холкин, В.А. Сайдакова, Н.В. Палешева  // Вектор экономики. 2021. № 10 (64). </w:t>
      </w:r>
      <w:r w:rsidRPr="00AB3A56">
        <w:rPr>
          <w:rFonts w:ascii="Arial" w:hAnsi="Arial" w:cs="Arial"/>
          <w:color w:val="000000" w:themeColor="text1"/>
          <w:lang w:val="en-US"/>
        </w:rPr>
        <w:t>URL</w:t>
      </w:r>
      <w:r w:rsidRPr="006320D7">
        <w:rPr>
          <w:rFonts w:ascii="Arial" w:hAnsi="Arial" w:cs="Arial"/>
          <w:color w:val="000000" w:themeColor="text1"/>
        </w:rPr>
        <w:t xml:space="preserve">: </w:t>
      </w:r>
      <w:hyperlink r:id="rId26" w:tgtFrame="_blank" w:tooltip="https://elibrary.ru/item.asp?id=47242801" w:history="1">
        <w:r w:rsidRPr="00AB3A56">
          <w:rPr>
            <w:rFonts w:ascii="Arial" w:hAnsi="Arial" w:cs="Arial"/>
            <w:color w:val="000000" w:themeColor="text1"/>
            <w:lang w:val="en-US"/>
          </w:rPr>
          <w:t>https</w:t>
        </w:r>
        <w:r w:rsidRPr="006320D7">
          <w:rPr>
            <w:rFonts w:ascii="Arial" w:hAnsi="Arial" w:cs="Arial"/>
            <w:color w:val="000000" w:themeColor="text1"/>
          </w:rPr>
          <w:t>://</w:t>
        </w:r>
        <w:r w:rsidRPr="00AB3A56">
          <w:rPr>
            <w:rFonts w:ascii="Arial" w:hAnsi="Arial" w:cs="Arial"/>
            <w:color w:val="000000" w:themeColor="text1"/>
            <w:lang w:val="en-US"/>
          </w:rPr>
          <w:t>elibrary</w:t>
        </w:r>
        <w:r w:rsidRPr="006320D7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ru</w:t>
        </w:r>
        <w:r w:rsidRPr="006320D7">
          <w:rPr>
            <w:rFonts w:ascii="Arial" w:hAnsi="Arial" w:cs="Arial"/>
            <w:color w:val="000000" w:themeColor="text1"/>
          </w:rPr>
          <w:t>/</w:t>
        </w:r>
        <w:r w:rsidRPr="00AB3A56">
          <w:rPr>
            <w:rFonts w:ascii="Arial" w:hAnsi="Arial" w:cs="Arial"/>
            <w:color w:val="000000" w:themeColor="text1"/>
            <w:lang w:val="en-US"/>
          </w:rPr>
          <w:t>item</w:t>
        </w:r>
        <w:r w:rsidRPr="006320D7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asp</w:t>
        </w:r>
        <w:r w:rsidRPr="006320D7">
          <w:rPr>
            <w:rFonts w:ascii="Arial" w:hAnsi="Arial" w:cs="Arial"/>
            <w:color w:val="000000" w:themeColor="text1"/>
          </w:rPr>
          <w:t>?</w:t>
        </w:r>
        <w:r w:rsidRPr="00AB3A56">
          <w:rPr>
            <w:rFonts w:ascii="Arial" w:hAnsi="Arial" w:cs="Arial"/>
            <w:color w:val="000000" w:themeColor="text1"/>
            <w:lang w:val="en-US"/>
          </w:rPr>
          <w:t>id</w:t>
        </w:r>
        <w:r w:rsidRPr="006320D7">
          <w:rPr>
            <w:rFonts w:ascii="Arial" w:hAnsi="Arial" w:cs="Arial"/>
            <w:color w:val="000000" w:themeColor="text1"/>
          </w:rPr>
          <w:t>=47242801</w:t>
        </w:r>
      </w:hyperlink>
    </w:p>
    <w:p w:rsidR="00240A19" w:rsidRPr="006320D7" w:rsidRDefault="00240A19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 xml:space="preserve">Анализ применяемых методов расчета тарифов в нефтегазовой сфере / Н.К. Савельева, А.А. Созинова, А.В. Холкин, В.А. Сайдакова, Н.В. Палешева // Вектор экономики. 2021. № 12 (66) </w:t>
      </w:r>
      <w:r w:rsidRPr="00AB3A56">
        <w:rPr>
          <w:rFonts w:ascii="Arial" w:hAnsi="Arial" w:cs="Arial"/>
          <w:color w:val="000000" w:themeColor="text1"/>
          <w:lang w:val="en-US"/>
        </w:rPr>
        <w:t>URL</w:t>
      </w:r>
      <w:r w:rsidRPr="006320D7">
        <w:rPr>
          <w:rFonts w:ascii="Arial" w:hAnsi="Arial" w:cs="Arial"/>
          <w:color w:val="000000" w:themeColor="text1"/>
        </w:rPr>
        <w:t xml:space="preserve">: </w:t>
      </w:r>
      <w:hyperlink r:id="rId27" w:tgtFrame="_blank" w:tooltip="https://elibrary.ru/item.asp?id=47695837" w:history="1">
        <w:r w:rsidRPr="00AB3A56">
          <w:rPr>
            <w:rFonts w:ascii="Arial" w:hAnsi="Arial" w:cs="Arial"/>
            <w:color w:val="000000" w:themeColor="text1"/>
            <w:lang w:val="en-US"/>
          </w:rPr>
          <w:t>https</w:t>
        </w:r>
        <w:r w:rsidRPr="006320D7">
          <w:rPr>
            <w:rFonts w:ascii="Arial" w:hAnsi="Arial" w:cs="Arial"/>
            <w:color w:val="000000" w:themeColor="text1"/>
          </w:rPr>
          <w:t>://</w:t>
        </w:r>
        <w:r w:rsidRPr="00AB3A56">
          <w:rPr>
            <w:rFonts w:ascii="Arial" w:hAnsi="Arial" w:cs="Arial"/>
            <w:color w:val="000000" w:themeColor="text1"/>
            <w:lang w:val="en-US"/>
          </w:rPr>
          <w:t>elibrary</w:t>
        </w:r>
        <w:r w:rsidRPr="006320D7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ru</w:t>
        </w:r>
        <w:r w:rsidRPr="006320D7">
          <w:rPr>
            <w:rFonts w:ascii="Arial" w:hAnsi="Arial" w:cs="Arial"/>
            <w:color w:val="000000" w:themeColor="text1"/>
          </w:rPr>
          <w:t>/</w:t>
        </w:r>
        <w:r w:rsidRPr="00AB3A56">
          <w:rPr>
            <w:rFonts w:ascii="Arial" w:hAnsi="Arial" w:cs="Arial"/>
            <w:color w:val="000000" w:themeColor="text1"/>
            <w:lang w:val="en-US"/>
          </w:rPr>
          <w:t>item</w:t>
        </w:r>
        <w:r w:rsidRPr="006320D7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asp</w:t>
        </w:r>
        <w:r w:rsidRPr="006320D7">
          <w:rPr>
            <w:rFonts w:ascii="Arial" w:hAnsi="Arial" w:cs="Arial"/>
            <w:color w:val="000000" w:themeColor="text1"/>
          </w:rPr>
          <w:t>?</w:t>
        </w:r>
        <w:r w:rsidRPr="00AB3A56">
          <w:rPr>
            <w:rFonts w:ascii="Arial" w:hAnsi="Arial" w:cs="Arial"/>
            <w:color w:val="000000" w:themeColor="text1"/>
            <w:lang w:val="en-US"/>
          </w:rPr>
          <w:t>id</w:t>
        </w:r>
        <w:r w:rsidRPr="006320D7">
          <w:rPr>
            <w:rFonts w:ascii="Arial" w:hAnsi="Arial" w:cs="Arial"/>
            <w:color w:val="000000" w:themeColor="text1"/>
          </w:rPr>
          <w:t>=47695837</w:t>
        </w:r>
      </w:hyperlink>
    </w:p>
    <w:p w:rsidR="00C67965" w:rsidRDefault="00C67965" w:rsidP="00902426">
      <w:pPr>
        <w:spacing w:before="240" w:after="120" w:line="240" w:lineRule="auto"/>
        <w:jc w:val="both"/>
        <w:rPr>
          <w:rFonts w:ascii="Arial" w:hAnsi="Arial" w:cs="Arial"/>
          <w:b/>
          <w:color w:val="002060"/>
          <w:sz w:val="24"/>
          <w:szCs w:val="20"/>
        </w:rPr>
      </w:pPr>
      <w:r w:rsidRPr="00377C2D">
        <w:rPr>
          <w:rFonts w:ascii="Arial" w:hAnsi="Arial" w:cs="Arial"/>
          <w:b/>
          <w:color w:val="002060"/>
          <w:sz w:val="24"/>
          <w:szCs w:val="20"/>
        </w:rPr>
        <w:lastRenderedPageBreak/>
        <w:t>2019 год</w:t>
      </w:r>
    </w:p>
    <w:p w:rsidR="003112C8" w:rsidRPr="006320D7" w:rsidRDefault="003112C8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>Требования к раскрытию дебиторской и кредиторской задолженности в отчетности/ А.В. Зонова Н.В. Палешева, А.Л.  Крестьянинова // Вестник Академии знаний. 2019. № 3 (32). С. 141-146.</w:t>
      </w:r>
    </w:p>
    <w:p w:rsidR="00F1143F" w:rsidRPr="006320D7" w:rsidRDefault="00F1143F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 xml:space="preserve">Инвентаризация расчетов с разными дебиторами и кредиторами и отражение данных о расчетах в годовой бухгалтерской отчетности / А.В. Зонова Н.В. Палешева, А.Л.  Крестьянинова // Естественные гуманитарные науки. 2019. №26 (4). С. 252-257. </w:t>
      </w:r>
      <w:r w:rsidRPr="00AB3A56">
        <w:rPr>
          <w:rFonts w:ascii="Arial" w:hAnsi="Arial" w:cs="Arial"/>
          <w:color w:val="000000" w:themeColor="text1"/>
          <w:lang w:val="en-US"/>
        </w:rPr>
        <w:t>URL</w:t>
      </w:r>
      <w:r w:rsidRPr="006320D7">
        <w:rPr>
          <w:rFonts w:ascii="Arial" w:hAnsi="Arial" w:cs="Arial"/>
          <w:color w:val="000000" w:themeColor="text1"/>
        </w:rPr>
        <w:t xml:space="preserve">: </w:t>
      </w:r>
      <w:r w:rsidRPr="00AB3A56">
        <w:rPr>
          <w:rFonts w:ascii="Arial" w:hAnsi="Arial" w:cs="Arial"/>
          <w:color w:val="000000" w:themeColor="text1"/>
          <w:lang w:val="en-US"/>
        </w:rPr>
        <w:t>https</w:t>
      </w:r>
      <w:r w:rsidRPr="006320D7">
        <w:rPr>
          <w:rFonts w:ascii="Arial" w:hAnsi="Arial" w:cs="Arial"/>
          <w:color w:val="000000" w:themeColor="text1"/>
        </w:rPr>
        <w:t>://</w:t>
      </w:r>
      <w:r w:rsidRPr="00AB3A56">
        <w:rPr>
          <w:rFonts w:ascii="Arial" w:hAnsi="Arial" w:cs="Arial"/>
          <w:color w:val="000000" w:themeColor="text1"/>
          <w:lang w:val="en-US"/>
        </w:rPr>
        <w:t>cyberleninka</w:t>
      </w:r>
      <w:r w:rsidRPr="006320D7">
        <w:rPr>
          <w:rFonts w:ascii="Arial" w:hAnsi="Arial" w:cs="Arial"/>
          <w:color w:val="000000" w:themeColor="text1"/>
        </w:rPr>
        <w:t>.</w:t>
      </w:r>
      <w:r w:rsidRPr="00AB3A56">
        <w:rPr>
          <w:rFonts w:ascii="Arial" w:hAnsi="Arial" w:cs="Arial"/>
          <w:color w:val="000000" w:themeColor="text1"/>
          <w:lang w:val="en-US"/>
        </w:rPr>
        <w:t>ru</w:t>
      </w:r>
      <w:r w:rsidRPr="006320D7">
        <w:rPr>
          <w:rFonts w:ascii="Arial" w:hAnsi="Arial" w:cs="Arial"/>
          <w:color w:val="000000" w:themeColor="text1"/>
        </w:rPr>
        <w:t>/</w:t>
      </w:r>
      <w:r w:rsidRPr="00AB3A56">
        <w:rPr>
          <w:rFonts w:ascii="Arial" w:hAnsi="Arial" w:cs="Arial"/>
          <w:color w:val="000000" w:themeColor="text1"/>
          <w:lang w:val="en-US"/>
        </w:rPr>
        <w:t>article</w:t>
      </w:r>
      <w:r w:rsidRPr="006320D7">
        <w:rPr>
          <w:rFonts w:ascii="Arial" w:hAnsi="Arial" w:cs="Arial"/>
          <w:color w:val="000000" w:themeColor="text1"/>
        </w:rPr>
        <w:t>/</w:t>
      </w:r>
      <w:r w:rsidRPr="00AB3A56">
        <w:rPr>
          <w:rFonts w:ascii="Arial" w:hAnsi="Arial" w:cs="Arial"/>
          <w:color w:val="000000" w:themeColor="text1"/>
          <w:lang w:val="en-US"/>
        </w:rPr>
        <w:t>n</w:t>
      </w:r>
      <w:r w:rsidRPr="006320D7">
        <w:rPr>
          <w:rFonts w:ascii="Arial" w:hAnsi="Arial" w:cs="Arial"/>
          <w:color w:val="000000" w:themeColor="text1"/>
        </w:rPr>
        <w:t>/</w:t>
      </w:r>
      <w:r w:rsidRPr="00AB3A56">
        <w:rPr>
          <w:rFonts w:ascii="Arial" w:hAnsi="Arial" w:cs="Arial"/>
          <w:color w:val="000000" w:themeColor="text1"/>
          <w:lang w:val="en-US"/>
        </w:rPr>
        <w:t>inventarizatsiya</w:t>
      </w:r>
      <w:r w:rsidRPr="006320D7">
        <w:rPr>
          <w:rFonts w:ascii="Arial" w:hAnsi="Arial" w:cs="Arial"/>
          <w:color w:val="000000" w:themeColor="text1"/>
        </w:rPr>
        <w:t>-</w:t>
      </w:r>
      <w:r w:rsidRPr="00AB3A56">
        <w:rPr>
          <w:rFonts w:ascii="Arial" w:hAnsi="Arial" w:cs="Arial"/>
          <w:color w:val="000000" w:themeColor="text1"/>
          <w:lang w:val="en-US"/>
        </w:rPr>
        <w:t>raschetov</w:t>
      </w:r>
      <w:r w:rsidRPr="006320D7">
        <w:rPr>
          <w:rFonts w:ascii="Arial" w:hAnsi="Arial" w:cs="Arial"/>
          <w:color w:val="000000" w:themeColor="text1"/>
        </w:rPr>
        <w:t>-</w:t>
      </w:r>
      <w:r w:rsidRPr="00AB3A56">
        <w:rPr>
          <w:rFonts w:ascii="Arial" w:hAnsi="Arial" w:cs="Arial"/>
          <w:color w:val="000000" w:themeColor="text1"/>
          <w:lang w:val="en-US"/>
        </w:rPr>
        <w:t>s</w:t>
      </w:r>
      <w:r w:rsidRPr="006320D7">
        <w:rPr>
          <w:rFonts w:ascii="Arial" w:hAnsi="Arial" w:cs="Arial"/>
          <w:color w:val="000000" w:themeColor="text1"/>
        </w:rPr>
        <w:t>-</w:t>
      </w:r>
      <w:r w:rsidRPr="00AB3A56">
        <w:rPr>
          <w:rFonts w:ascii="Arial" w:hAnsi="Arial" w:cs="Arial"/>
          <w:color w:val="000000" w:themeColor="text1"/>
          <w:lang w:val="en-US"/>
        </w:rPr>
        <w:t>raznymi</w:t>
      </w:r>
      <w:r w:rsidRPr="006320D7">
        <w:rPr>
          <w:rFonts w:ascii="Arial" w:hAnsi="Arial" w:cs="Arial"/>
          <w:color w:val="000000" w:themeColor="text1"/>
        </w:rPr>
        <w:t>-</w:t>
      </w:r>
      <w:r w:rsidRPr="00AB3A56">
        <w:rPr>
          <w:rFonts w:ascii="Arial" w:hAnsi="Arial" w:cs="Arial"/>
          <w:color w:val="000000" w:themeColor="text1"/>
          <w:lang w:val="en-US"/>
        </w:rPr>
        <w:t>debitorami</w:t>
      </w:r>
      <w:r w:rsidRPr="006320D7">
        <w:rPr>
          <w:rFonts w:ascii="Arial" w:hAnsi="Arial" w:cs="Arial"/>
          <w:color w:val="000000" w:themeColor="text1"/>
        </w:rPr>
        <w:t>-</w:t>
      </w:r>
      <w:r w:rsidRPr="00AB3A56">
        <w:rPr>
          <w:rFonts w:ascii="Arial" w:hAnsi="Arial" w:cs="Arial"/>
          <w:color w:val="000000" w:themeColor="text1"/>
          <w:lang w:val="en-US"/>
        </w:rPr>
        <w:t>i</w:t>
      </w:r>
      <w:r w:rsidRPr="006320D7">
        <w:rPr>
          <w:rFonts w:ascii="Arial" w:hAnsi="Arial" w:cs="Arial"/>
          <w:color w:val="000000" w:themeColor="text1"/>
        </w:rPr>
        <w:t>-</w:t>
      </w:r>
      <w:r w:rsidRPr="00AB3A56">
        <w:rPr>
          <w:rFonts w:ascii="Arial" w:hAnsi="Arial" w:cs="Arial"/>
          <w:color w:val="000000" w:themeColor="text1"/>
          <w:lang w:val="en-US"/>
        </w:rPr>
        <w:t>kreditorami</w:t>
      </w:r>
      <w:r w:rsidRPr="006320D7">
        <w:rPr>
          <w:rFonts w:ascii="Arial" w:hAnsi="Arial" w:cs="Arial"/>
          <w:color w:val="000000" w:themeColor="text1"/>
        </w:rPr>
        <w:t>-</w:t>
      </w:r>
      <w:r w:rsidRPr="00AB3A56">
        <w:rPr>
          <w:rFonts w:ascii="Arial" w:hAnsi="Arial" w:cs="Arial"/>
          <w:color w:val="000000" w:themeColor="text1"/>
          <w:lang w:val="en-US"/>
        </w:rPr>
        <w:t>i</w:t>
      </w:r>
      <w:r w:rsidRPr="006320D7">
        <w:rPr>
          <w:rFonts w:ascii="Arial" w:hAnsi="Arial" w:cs="Arial"/>
          <w:color w:val="000000" w:themeColor="text1"/>
        </w:rPr>
        <w:t>-</w:t>
      </w:r>
      <w:r w:rsidRPr="00AB3A56">
        <w:rPr>
          <w:rFonts w:ascii="Arial" w:hAnsi="Arial" w:cs="Arial"/>
          <w:color w:val="000000" w:themeColor="text1"/>
          <w:lang w:val="en-US"/>
        </w:rPr>
        <w:t>otrazhenie</w:t>
      </w:r>
      <w:r w:rsidRPr="006320D7">
        <w:rPr>
          <w:rFonts w:ascii="Arial" w:hAnsi="Arial" w:cs="Arial"/>
          <w:color w:val="000000" w:themeColor="text1"/>
        </w:rPr>
        <w:t>-</w:t>
      </w:r>
      <w:r w:rsidRPr="00AB3A56">
        <w:rPr>
          <w:rFonts w:ascii="Arial" w:hAnsi="Arial" w:cs="Arial"/>
          <w:color w:val="000000" w:themeColor="text1"/>
          <w:lang w:val="en-US"/>
        </w:rPr>
        <w:t>dannyh</w:t>
      </w:r>
      <w:r w:rsidRPr="006320D7">
        <w:rPr>
          <w:rFonts w:ascii="Arial" w:hAnsi="Arial" w:cs="Arial"/>
          <w:color w:val="000000" w:themeColor="text1"/>
        </w:rPr>
        <w:t>-</w:t>
      </w:r>
      <w:r w:rsidRPr="00AB3A56">
        <w:rPr>
          <w:rFonts w:ascii="Arial" w:hAnsi="Arial" w:cs="Arial"/>
          <w:color w:val="000000" w:themeColor="text1"/>
          <w:lang w:val="en-US"/>
        </w:rPr>
        <w:t>o</w:t>
      </w:r>
      <w:r w:rsidRPr="006320D7">
        <w:rPr>
          <w:rFonts w:ascii="Arial" w:hAnsi="Arial" w:cs="Arial"/>
          <w:color w:val="000000" w:themeColor="text1"/>
        </w:rPr>
        <w:t>-</w:t>
      </w:r>
      <w:r w:rsidRPr="00AB3A56">
        <w:rPr>
          <w:rFonts w:ascii="Arial" w:hAnsi="Arial" w:cs="Arial"/>
          <w:color w:val="000000" w:themeColor="text1"/>
          <w:lang w:val="en-US"/>
        </w:rPr>
        <w:t>raschetah</w:t>
      </w:r>
      <w:r w:rsidRPr="006320D7">
        <w:rPr>
          <w:rFonts w:ascii="Arial" w:hAnsi="Arial" w:cs="Arial"/>
          <w:color w:val="000000" w:themeColor="text1"/>
        </w:rPr>
        <w:t>-</w:t>
      </w:r>
      <w:r w:rsidRPr="00AB3A56">
        <w:rPr>
          <w:rFonts w:ascii="Arial" w:hAnsi="Arial" w:cs="Arial"/>
          <w:color w:val="000000" w:themeColor="text1"/>
          <w:lang w:val="en-US"/>
        </w:rPr>
        <w:t>v</w:t>
      </w:r>
      <w:r w:rsidRPr="006320D7">
        <w:rPr>
          <w:rFonts w:ascii="Arial" w:hAnsi="Arial" w:cs="Arial"/>
          <w:color w:val="000000" w:themeColor="text1"/>
        </w:rPr>
        <w:t>-</w:t>
      </w:r>
      <w:r w:rsidRPr="00AB3A56">
        <w:rPr>
          <w:rFonts w:ascii="Arial" w:hAnsi="Arial" w:cs="Arial"/>
          <w:color w:val="000000" w:themeColor="text1"/>
          <w:lang w:val="en-US"/>
        </w:rPr>
        <w:t>godovoy</w:t>
      </w:r>
      <w:r w:rsidRPr="006320D7">
        <w:rPr>
          <w:rFonts w:ascii="Arial" w:hAnsi="Arial" w:cs="Arial"/>
          <w:color w:val="000000" w:themeColor="text1"/>
        </w:rPr>
        <w:t>-</w:t>
      </w:r>
      <w:r w:rsidRPr="00AB3A56">
        <w:rPr>
          <w:rFonts w:ascii="Arial" w:hAnsi="Arial" w:cs="Arial"/>
          <w:color w:val="000000" w:themeColor="text1"/>
          <w:lang w:val="en-US"/>
        </w:rPr>
        <w:t>buhgalterskoy</w:t>
      </w:r>
      <w:r w:rsidRPr="006320D7">
        <w:rPr>
          <w:rFonts w:ascii="Arial" w:hAnsi="Arial" w:cs="Arial"/>
          <w:color w:val="000000" w:themeColor="text1"/>
        </w:rPr>
        <w:t>-</w:t>
      </w:r>
      <w:r w:rsidRPr="00AB3A56">
        <w:rPr>
          <w:rFonts w:ascii="Arial" w:hAnsi="Arial" w:cs="Arial"/>
          <w:color w:val="000000" w:themeColor="text1"/>
          <w:lang w:val="en-US"/>
        </w:rPr>
        <w:t>otchetnosti</w:t>
      </w:r>
    </w:p>
    <w:p w:rsidR="00CF3C87" w:rsidRPr="00902426" w:rsidRDefault="00D335CD" w:rsidP="008630AF">
      <w:pPr>
        <w:widowControl w:val="0"/>
        <w:shd w:val="clear" w:color="auto" w:fill="FFFFFF"/>
        <w:spacing w:before="360" w:after="24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0"/>
        </w:rPr>
      </w:pPr>
      <w:r w:rsidRPr="00902426">
        <w:rPr>
          <w:rFonts w:ascii="Arial" w:eastAsia="Times New Roman" w:hAnsi="Arial" w:cs="Arial"/>
          <w:b/>
          <w:color w:val="002060"/>
          <w:sz w:val="24"/>
          <w:szCs w:val="20"/>
        </w:rPr>
        <w:t xml:space="preserve">Статьи в </w:t>
      </w:r>
      <w:r w:rsidR="0090323C" w:rsidRPr="00902426">
        <w:rPr>
          <w:rFonts w:ascii="Arial" w:eastAsia="Times New Roman" w:hAnsi="Arial" w:cs="Arial"/>
          <w:b/>
          <w:color w:val="002060"/>
          <w:sz w:val="24"/>
          <w:szCs w:val="20"/>
        </w:rPr>
        <w:t xml:space="preserve">сборниках </w:t>
      </w:r>
      <w:r w:rsidRPr="00902426">
        <w:rPr>
          <w:rFonts w:ascii="Arial" w:eastAsia="Times New Roman" w:hAnsi="Arial" w:cs="Arial"/>
          <w:b/>
          <w:color w:val="002060"/>
          <w:sz w:val="24"/>
          <w:szCs w:val="20"/>
        </w:rPr>
        <w:t>материал</w:t>
      </w:r>
      <w:r w:rsidR="00D0310F" w:rsidRPr="00902426">
        <w:rPr>
          <w:rFonts w:ascii="Arial" w:eastAsia="Times New Roman" w:hAnsi="Arial" w:cs="Arial"/>
          <w:b/>
          <w:color w:val="002060"/>
          <w:sz w:val="24"/>
          <w:szCs w:val="20"/>
        </w:rPr>
        <w:t>ов</w:t>
      </w:r>
      <w:r w:rsidRPr="00902426">
        <w:rPr>
          <w:rFonts w:ascii="Arial" w:eastAsia="Times New Roman" w:hAnsi="Arial" w:cs="Arial"/>
          <w:b/>
          <w:color w:val="002060"/>
          <w:sz w:val="24"/>
          <w:szCs w:val="20"/>
        </w:rPr>
        <w:t xml:space="preserve"> конференций</w:t>
      </w:r>
      <w:r w:rsidR="0090323C" w:rsidRPr="00902426">
        <w:rPr>
          <w:rFonts w:ascii="Arial" w:eastAsia="Times New Roman" w:hAnsi="Arial" w:cs="Arial"/>
          <w:b/>
          <w:color w:val="002060"/>
          <w:sz w:val="24"/>
          <w:szCs w:val="20"/>
        </w:rPr>
        <w:t>, научных сборниках</w:t>
      </w:r>
    </w:p>
    <w:p w:rsidR="00AB3A56" w:rsidRDefault="00AB3A56" w:rsidP="00AB3A56">
      <w:pPr>
        <w:spacing w:before="240" w:after="120" w:line="240" w:lineRule="auto"/>
        <w:jc w:val="both"/>
        <w:rPr>
          <w:rFonts w:ascii="Arial" w:hAnsi="Arial" w:cs="Arial"/>
          <w:b/>
          <w:color w:val="002060"/>
          <w:sz w:val="24"/>
          <w:szCs w:val="20"/>
        </w:rPr>
      </w:pPr>
      <w:r w:rsidRPr="00984703">
        <w:rPr>
          <w:rFonts w:ascii="Arial" w:hAnsi="Arial" w:cs="Arial"/>
          <w:b/>
          <w:color w:val="002060"/>
          <w:sz w:val="24"/>
          <w:szCs w:val="20"/>
        </w:rPr>
        <w:t>20</w:t>
      </w:r>
      <w:r>
        <w:rPr>
          <w:rFonts w:ascii="Arial" w:hAnsi="Arial" w:cs="Arial"/>
          <w:b/>
          <w:color w:val="002060"/>
          <w:sz w:val="24"/>
          <w:szCs w:val="20"/>
        </w:rPr>
        <w:t>21</w:t>
      </w:r>
      <w:r w:rsidRPr="00984703">
        <w:rPr>
          <w:rFonts w:ascii="Arial" w:hAnsi="Arial" w:cs="Arial"/>
          <w:b/>
          <w:color w:val="002060"/>
          <w:sz w:val="24"/>
          <w:szCs w:val="20"/>
        </w:rPr>
        <w:t xml:space="preserve"> год</w:t>
      </w:r>
    </w:p>
    <w:p w:rsidR="00AB3A56" w:rsidRPr="006320D7" w:rsidRDefault="00AB3A56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 xml:space="preserve">Обоснование выбора вариантов учетной политики по товарам в оптовой торговле / Н.В. Палешева, А.Е. Фоминых // Проблемы и перспективы развития учетно-аналитического, финансового и контрольного обеспечения деятельности экономических субъектов : материалы Национ. (Всерос.) науч.-практ. и метод. конф. – Воронеж. С. 199-203. </w:t>
      </w:r>
      <w:r w:rsidRPr="00AB3A56">
        <w:rPr>
          <w:rFonts w:ascii="Arial" w:hAnsi="Arial" w:cs="Arial"/>
          <w:color w:val="000000" w:themeColor="text1"/>
          <w:lang w:val="en-US"/>
        </w:rPr>
        <w:t>URL</w:t>
      </w:r>
      <w:r w:rsidRPr="006320D7">
        <w:rPr>
          <w:rFonts w:ascii="Arial" w:hAnsi="Arial" w:cs="Arial"/>
          <w:color w:val="000000" w:themeColor="text1"/>
        </w:rPr>
        <w:t xml:space="preserve">: </w:t>
      </w:r>
      <w:hyperlink r:id="rId28" w:tgtFrame="_blank" w:tooltip="https://elibrary.ru/item.asp?id=47897624" w:history="1">
        <w:r w:rsidRPr="00AB3A56">
          <w:rPr>
            <w:rFonts w:ascii="Arial" w:hAnsi="Arial" w:cs="Arial"/>
            <w:color w:val="000000" w:themeColor="text1"/>
            <w:lang w:val="en-US"/>
          </w:rPr>
          <w:t>https</w:t>
        </w:r>
        <w:r w:rsidRPr="006320D7">
          <w:rPr>
            <w:rFonts w:ascii="Arial" w:hAnsi="Arial" w:cs="Arial"/>
            <w:color w:val="000000" w:themeColor="text1"/>
          </w:rPr>
          <w:t>://</w:t>
        </w:r>
        <w:r w:rsidRPr="00AB3A56">
          <w:rPr>
            <w:rFonts w:ascii="Arial" w:hAnsi="Arial" w:cs="Arial"/>
            <w:color w:val="000000" w:themeColor="text1"/>
            <w:lang w:val="en-US"/>
          </w:rPr>
          <w:t>elibrary</w:t>
        </w:r>
        <w:r w:rsidRPr="006320D7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ru</w:t>
        </w:r>
        <w:r w:rsidRPr="006320D7">
          <w:rPr>
            <w:rFonts w:ascii="Arial" w:hAnsi="Arial" w:cs="Arial"/>
            <w:color w:val="000000" w:themeColor="text1"/>
          </w:rPr>
          <w:t>/</w:t>
        </w:r>
        <w:r w:rsidRPr="00AB3A56">
          <w:rPr>
            <w:rFonts w:ascii="Arial" w:hAnsi="Arial" w:cs="Arial"/>
            <w:color w:val="000000" w:themeColor="text1"/>
            <w:lang w:val="en-US"/>
          </w:rPr>
          <w:t>item</w:t>
        </w:r>
        <w:r w:rsidRPr="006320D7">
          <w:rPr>
            <w:rFonts w:ascii="Arial" w:hAnsi="Arial" w:cs="Arial"/>
            <w:color w:val="000000" w:themeColor="text1"/>
          </w:rPr>
          <w:t>.</w:t>
        </w:r>
        <w:r w:rsidRPr="00AB3A56">
          <w:rPr>
            <w:rFonts w:ascii="Arial" w:hAnsi="Arial" w:cs="Arial"/>
            <w:color w:val="000000" w:themeColor="text1"/>
            <w:lang w:val="en-US"/>
          </w:rPr>
          <w:t>asp</w:t>
        </w:r>
        <w:r w:rsidRPr="006320D7">
          <w:rPr>
            <w:rFonts w:ascii="Arial" w:hAnsi="Arial" w:cs="Arial"/>
            <w:color w:val="000000" w:themeColor="text1"/>
          </w:rPr>
          <w:t>?</w:t>
        </w:r>
        <w:r w:rsidRPr="00AB3A56">
          <w:rPr>
            <w:rFonts w:ascii="Arial" w:hAnsi="Arial" w:cs="Arial"/>
            <w:color w:val="000000" w:themeColor="text1"/>
            <w:lang w:val="en-US"/>
          </w:rPr>
          <w:t>id</w:t>
        </w:r>
        <w:r w:rsidRPr="006320D7">
          <w:rPr>
            <w:rFonts w:ascii="Arial" w:hAnsi="Arial" w:cs="Arial"/>
            <w:color w:val="000000" w:themeColor="text1"/>
          </w:rPr>
          <w:t>=47897624</w:t>
        </w:r>
      </w:hyperlink>
    </w:p>
    <w:p w:rsidR="006320D7" w:rsidRDefault="00C74634" w:rsidP="006320D7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 xml:space="preserve"> </w:t>
      </w:r>
    </w:p>
    <w:p w:rsidR="00AB3A56" w:rsidRDefault="00AB3A56" w:rsidP="006320D7">
      <w:pPr>
        <w:spacing w:after="120" w:line="240" w:lineRule="auto"/>
        <w:jc w:val="both"/>
        <w:rPr>
          <w:rFonts w:ascii="Arial" w:hAnsi="Arial" w:cs="Arial"/>
          <w:b/>
          <w:color w:val="002060"/>
          <w:sz w:val="24"/>
          <w:szCs w:val="20"/>
        </w:rPr>
      </w:pPr>
      <w:r w:rsidRPr="00902426">
        <w:rPr>
          <w:rFonts w:ascii="Arial" w:hAnsi="Arial" w:cs="Arial"/>
          <w:b/>
          <w:color w:val="002060"/>
          <w:sz w:val="24"/>
          <w:szCs w:val="20"/>
        </w:rPr>
        <w:t>20</w:t>
      </w:r>
      <w:r>
        <w:rPr>
          <w:rFonts w:ascii="Arial" w:hAnsi="Arial" w:cs="Arial"/>
          <w:b/>
          <w:color w:val="002060"/>
          <w:sz w:val="24"/>
          <w:szCs w:val="20"/>
        </w:rPr>
        <w:t>20</w:t>
      </w:r>
      <w:r w:rsidRPr="00902426">
        <w:rPr>
          <w:rFonts w:ascii="Arial" w:hAnsi="Arial" w:cs="Arial"/>
          <w:b/>
          <w:color w:val="002060"/>
          <w:sz w:val="24"/>
          <w:szCs w:val="20"/>
        </w:rPr>
        <w:t xml:space="preserve"> год</w:t>
      </w:r>
    </w:p>
    <w:p w:rsidR="00AB3A56" w:rsidRPr="006320D7" w:rsidRDefault="00AB3A56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>Использование технологии 1С для создания системы мониторинга и оценки качества обслуживания клиентов сервисов «1С: ИТС» / Н.С. Зонова, Д.К. Зырянов, Н.В. Палешева // В сборнике: Новые информационные технологии в образовании. Сборник научных трудов 20-й международной научно-практической конференции. Под общей редакцией Д.В. Чистова. 2020 с. 342-345</w:t>
      </w:r>
    </w:p>
    <w:p w:rsidR="00AB3A56" w:rsidRPr="006320D7" w:rsidRDefault="00AB3A56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 xml:space="preserve">Зонова А.В., Палешева Н.В. Повышение качества отчетности и эффективности управления дебиторской и кредиторской задолженностями // Профессия бухгалтера – важнейший инструмент эффективного управления сельскохозяйственным производством / сб. науч. тр. по материалам </w:t>
      </w:r>
      <w:r w:rsidRPr="00AB3A56">
        <w:rPr>
          <w:rFonts w:ascii="Arial" w:hAnsi="Arial" w:cs="Arial"/>
          <w:color w:val="000000" w:themeColor="text1"/>
          <w:lang w:val="en-US"/>
        </w:rPr>
        <w:t>VIII</w:t>
      </w:r>
      <w:r w:rsidRPr="006320D7">
        <w:rPr>
          <w:rFonts w:ascii="Arial" w:hAnsi="Arial" w:cs="Arial"/>
          <w:color w:val="000000" w:themeColor="text1"/>
        </w:rPr>
        <w:t xml:space="preserve"> Междунар. науч.-практ. конф., посвящ. памяти проф. В.П. Петрова - Казань: Издательство Казанского ГАУ, 2020. - 337 с. С. 97-103</w:t>
      </w:r>
    </w:p>
    <w:p w:rsidR="00DD1026" w:rsidRDefault="00DD1026" w:rsidP="00902426">
      <w:pPr>
        <w:spacing w:before="240" w:after="12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02426">
        <w:rPr>
          <w:rFonts w:ascii="Arial" w:hAnsi="Arial" w:cs="Arial"/>
          <w:b/>
          <w:color w:val="002060"/>
          <w:sz w:val="24"/>
          <w:szCs w:val="24"/>
        </w:rPr>
        <w:t>201</w:t>
      </w:r>
      <w:r w:rsidR="003112C8">
        <w:rPr>
          <w:rFonts w:ascii="Arial" w:hAnsi="Arial" w:cs="Arial"/>
          <w:b/>
          <w:color w:val="002060"/>
          <w:sz w:val="24"/>
          <w:szCs w:val="24"/>
        </w:rPr>
        <w:t>9</w:t>
      </w:r>
      <w:r w:rsidRPr="00902426">
        <w:rPr>
          <w:rFonts w:ascii="Arial" w:hAnsi="Arial" w:cs="Arial"/>
          <w:b/>
          <w:color w:val="002060"/>
          <w:sz w:val="24"/>
          <w:szCs w:val="24"/>
        </w:rPr>
        <w:t xml:space="preserve"> год</w:t>
      </w:r>
    </w:p>
    <w:p w:rsidR="003112C8" w:rsidRPr="006320D7" w:rsidRDefault="003112C8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 xml:space="preserve">Зонова Н.С,, Палешева Н.В. Практико-ориентированный подход к формированию профессиональных компетенций экономистов профиля «Бухгалтерский учет, анализ и аудит» на основе программных продуктов семейства </w:t>
      </w:r>
      <w:r w:rsidR="00F1143F" w:rsidRPr="006320D7">
        <w:rPr>
          <w:rFonts w:ascii="Arial" w:hAnsi="Arial" w:cs="Arial"/>
          <w:color w:val="000000" w:themeColor="text1"/>
        </w:rPr>
        <w:t>«</w:t>
      </w:r>
      <w:r w:rsidRPr="006320D7">
        <w:rPr>
          <w:rFonts w:ascii="Arial" w:hAnsi="Arial" w:cs="Arial"/>
          <w:color w:val="000000" w:themeColor="text1"/>
        </w:rPr>
        <w:t>1С:Предприятие 8</w:t>
      </w:r>
      <w:r w:rsidR="00F1143F" w:rsidRPr="006320D7">
        <w:rPr>
          <w:rFonts w:ascii="Arial" w:hAnsi="Arial" w:cs="Arial"/>
          <w:color w:val="000000" w:themeColor="text1"/>
        </w:rPr>
        <w:t>»</w:t>
      </w:r>
      <w:r w:rsidRPr="006320D7">
        <w:rPr>
          <w:rFonts w:ascii="Arial" w:hAnsi="Arial" w:cs="Arial"/>
          <w:color w:val="000000" w:themeColor="text1"/>
        </w:rPr>
        <w:t xml:space="preserve"> // В сборнике: Новые информационные технологии в образовании. Сборник научных трудов 19-й международной научно-практической конференции. Под общей редакцией Д.В. Чистова. 2019. С. 605-608.</w:t>
      </w:r>
    </w:p>
    <w:p w:rsidR="00F1143F" w:rsidRPr="006320D7" w:rsidRDefault="00F1143F" w:rsidP="00AB3A5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320D7">
        <w:rPr>
          <w:rFonts w:ascii="Arial" w:hAnsi="Arial" w:cs="Arial"/>
          <w:color w:val="000000" w:themeColor="text1"/>
        </w:rPr>
        <w:t xml:space="preserve">Палешева Н.В,, Мокерова А.А. </w:t>
      </w:r>
      <w:hyperlink r:id="rId29" w:tgtFrame="_self" w:history="1">
        <w:r w:rsidRPr="006320D7">
          <w:rPr>
            <w:rFonts w:ascii="Arial" w:hAnsi="Arial" w:cs="Arial"/>
            <w:color w:val="000000" w:themeColor="text1"/>
          </w:rPr>
          <w:t>Спорные вопросы анализа основных средств</w:t>
        </w:r>
      </w:hyperlink>
      <w:r w:rsidRPr="006320D7">
        <w:rPr>
          <w:rFonts w:ascii="Arial" w:hAnsi="Arial" w:cs="Arial"/>
          <w:color w:val="000000" w:themeColor="text1"/>
        </w:rPr>
        <w:t xml:space="preserve"> // </w:t>
      </w:r>
      <w:hyperlink r:id="rId30" w:history="1">
        <w:r w:rsidRPr="006320D7">
          <w:rPr>
            <w:rFonts w:ascii="Arial" w:hAnsi="Arial" w:cs="Arial"/>
            <w:color w:val="000000" w:themeColor="text1"/>
          </w:rPr>
          <w:t>Актуальные вопросы современной науки и образования</w:t>
        </w:r>
      </w:hyperlink>
      <w:r w:rsidRPr="006320D7">
        <w:rPr>
          <w:rFonts w:ascii="Arial" w:hAnsi="Arial" w:cs="Arial"/>
          <w:color w:val="000000" w:themeColor="text1"/>
        </w:rPr>
        <w:t xml:space="preserve">. Сборник научных статей по материалам </w:t>
      </w:r>
      <w:r w:rsidRPr="00AB3A56">
        <w:rPr>
          <w:rFonts w:ascii="Arial" w:hAnsi="Arial" w:cs="Arial"/>
          <w:color w:val="000000" w:themeColor="text1"/>
          <w:lang w:val="en-US"/>
        </w:rPr>
        <w:t>XVIII</w:t>
      </w:r>
      <w:r w:rsidRPr="006320D7">
        <w:rPr>
          <w:rFonts w:ascii="Arial" w:hAnsi="Arial" w:cs="Arial"/>
          <w:color w:val="000000" w:themeColor="text1"/>
        </w:rPr>
        <w:t xml:space="preserve"> международной научно-практической конференции. 2019. Издательство: </w:t>
      </w:r>
      <w:hyperlink r:id="rId31" w:tooltip="Список публикаций этого издательства" w:history="1">
        <w:r w:rsidRPr="006320D7">
          <w:rPr>
            <w:rFonts w:ascii="Arial" w:hAnsi="Arial" w:cs="Arial"/>
            <w:color w:val="000000" w:themeColor="text1"/>
          </w:rPr>
          <w:t>Московский финансово-юридический университет МФЮА</w:t>
        </w:r>
      </w:hyperlink>
      <w:r w:rsidRPr="006320D7">
        <w:rPr>
          <w:rFonts w:ascii="Arial" w:hAnsi="Arial" w:cs="Arial"/>
          <w:color w:val="000000" w:themeColor="text1"/>
        </w:rPr>
        <w:t xml:space="preserve"> (Москва). С. 780-786</w:t>
      </w:r>
    </w:p>
    <w:p w:rsidR="00F1143F" w:rsidRDefault="00F1143F" w:rsidP="00902426">
      <w:pPr>
        <w:spacing w:before="240" w:after="120" w:line="240" w:lineRule="auto"/>
        <w:jc w:val="both"/>
        <w:rPr>
          <w:rFonts w:ascii="Arial" w:hAnsi="Arial" w:cs="Arial"/>
          <w:b/>
          <w:color w:val="002060"/>
          <w:sz w:val="24"/>
          <w:szCs w:val="20"/>
        </w:rPr>
      </w:pPr>
    </w:p>
    <w:p w:rsidR="006320D7" w:rsidRPr="00902426" w:rsidRDefault="006320D7" w:rsidP="00902426">
      <w:pPr>
        <w:spacing w:before="240" w:after="120" w:line="240" w:lineRule="auto"/>
        <w:jc w:val="both"/>
        <w:rPr>
          <w:rFonts w:ascii="Arial" w:hAnsi="Arial" w:cs="Arial"/>
          <w:b/>
          <w:color w:val="002060"/>
          <w:sz w:val="24"/>
          <w:szCs w:val="20"/>
        </w:rPr>
      </w:pPr>
    </w:p>
    <w:p w:rsidR="00AF7E93" w:rsidRPr="00984703" w:rsidRDefault="00AF7E93" w:rsidP="008630AF">
      <w:pPr>
        <w:widowControl w:val="0"/>
        <w:shd w:val="clear" w:color="auto" w:fill="FFFFFF"/>
        <w:spacing w:before="360" w:after="24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0"/>
        </w:rPr>
      </w:pPr>
      <w:r w:rsidRPr="00984703">
        <w:rPr>
          <w:rFonts w:ascii="Arial" w:eastAsia="Times New Roman" w:hAnsi="Arial" w:cs="Arial"/>
          <w:b/>
          <w:color w:val="002060"/>
          <w:sz w:val="24"/>
          <w:szCs w:val="20"/>
        </w:rPr>
        <w:t>Учебные пособия</w:t>
      </w:r>
    </w:p>
    <w:p w:rsidR="00AF7E93" w:rsidRDefault="00AF7E93" w:rsidP="00984703">
      <w:pPr>
        <w:widowControl w:val="0"/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color w:val="002060"/>
          <w:sz w:val="24"/>
          <w:szCs w:val="20"/>
        </w:rPr>
      </w:pPr>
      <w:r w:rsidRPr="00984703">
        <w:rPr>
          <w:rFonts w:ascii="Arial" w:eastAsia="Times New Roman" w:hAnsi="Arial" w:cs="Arial"/>
          <w:b/>
          <w:color w:val="002060"/>
          <w:sz w:val="24"/>
          <w:szCs w:val="20"/>
        </w:rPr>
        <w:lastRenderedPageBreak/>
        <w:t>20</w:t>
      </w:r>
      <w:r w:rsidR="00F12649">
        <w:rPr>
          <w:rFonts w:ascii="Arial" w:eastAsia="Times New Roman" w:hAnsi="Arial" w:cs="Arial"/>
          <w:b/>
          <w:color w:val="002060"/>
          <w:sz w:val="24"/>
          <w:szCs w:val="20"/>
        </w:rPr>
        <w:t>21</w:t>
      </w:r>
      <w:r w:rsidRPr="00984703">
        <w:rPr>
          <w:rFonts w:ascii="Arial" w:eastAsia="Times New Roman" w:hAnsi="Arial" w:cs="Arial"/>
          <w:b/>
          <w:color w:val="002060"/>
          <w:sz w:val="24"/>
          <w:szCs w:val="20"/>
        </w:rPr>
        <w:t xml:space="preserve"> год</w:t>
      </w: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  <w:r w:rsidRPr="003112C8">
        <w:rPr>
          <w:rFonts w:ascii="Arial" w:hAnsi="Arial" w:cs="Arial"/>
        </w:rPr>
        <w:t xml:space="preserve">Контроллинг. Демонстрационный материал по теме </w:t>
      </w:r>
      <w:r>
        <w:rPr>
          <w:rFonts w:ascii="Arial" w:hAnsi="Arial" w:cs="Arial"/>
        </w:rPr>
        <w:t>«</w:t>
      </w:r>
      <w:r w:rsidRPr="003112C8">
        <w:rPr>
          <w:rFonts w:ascii="Arial" w:hAnsi="Arial" w:cs="Arial"/>
        </w:rPr>
        <w:t>Концепция контроллинга</w:t>
      </w:r>
      <w:r>
        <w:rPr>
          <w:rFonts w:ascii="Arial" w:hAnsi="Arial" w:cs="Arial"/>
        </w:rPr>
        <w:t>»</w:t>
      </w:r>
      <w:r w:rsidRPr="003112C8">
        <w:rPr>
          <w:rFonts w:ascii="Arial" w:hAnsi="Arial" w:cs="Arial"/>
        </w:rPr>
        <w:t xml:space="preserve">: учебное наглядное пособие к дисциплинам </w:t>
      </w:r>
      <w:r>
        <w:rPr>
          <w:rFonts w:ascii="Arial" w:hAnsi="Arial" w:cs="Arial"/>
        </w:rPr>
        <w:t>«</w:t>
      </w:r>
      <w:r w:rsidRPr="003112C8">
        <w:rPr>
          <w:rFonts w:ascii="Arial" w:hAnsi="Arial" w:cs="Arial"/>
        </w:rPr>
        <w:t>Контроллинг и сбала</w:t>
      </w:r>
      <w:r>
        <w:rPr>
          <w:rFonts w:ascii="Arial" w:hAnsi="Arial" w:cs="Arial"/>
        </w:rPr>
        <w:t>нсированная система показателей», «</w:t>
      </w:r>
      <w:r w:rsidRPr="003112C8">
        <w:rPr>
          <w:rFonts w:ascii="Arial" w:hAnsi="Arial" w:cs="Arial"/>
        </w:rPr>
        <w:t>Учетные аспекты бюджетирования</w:t>
      </w:r>
      <w:r>
        <w:rPr>
          <w:rFonts w:ascii="Arial" w:hAnsi="Arial" w:cs="Arial"/>
        </w:rPr>
        <w:t>»</w:t>
      </w:r>
      <w:r w:rsidRPr="003112C8">
        <w:rPr>
          <w:rFonts w:ascii="Arial" w:hAnsi="Arial" w:cs="Arial"/>
        </w:rPr>
        <w:t xml:space="preserve"> для направления 38.04.01 Экономика, </w:t>
      </w:r>
      <w:r>
        <w:rPr>
          <w:rFonts w:ascii="Arial" w:hAnsi="Arial" w:cs="Arial"/>
        </w:rPr>
        <w:t>«</w:t>
      </w:r>
      <w:r w:rsidRPr="003112C8">
        <w:rPr>
          <w:rFonts w:ascii="Arial" w:hAnsi="Arial" w:cs="Arial"/>
        </w:rPr>
        <w:t>Управление затратами и контроллинг на предприятии</w:t>
      </w:r>
      <w:r>
        <w:rPr>
          <w:rFonts w:ascii="Arial" w:hAnsi="Arial" w:cs="Arial"/>
        </w:rPr>
        <w:t>»</w:t>
      </w:r>
      <w:r w:rsidRPr="003112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3112C8">
        <w:rPr>
          <w:rFonts w:ascii="Arial" w:hAnsi="Arial" w:cs="Arial"/>
        </w:rPr>
        <w:t>Бухгалтерский управленческий учет</w:t>
      </w:r>
      <w:r>
        <w:rPr>
          <w:rFonts w:ascii="Arial" w:hAnsi="Arial" w:cs="Arial"/>
        </w:rPr>
        <w:t>»</w:t>
      </w:r>
      <w:r w:rsidRPr="003112C8">
        <w:rPr>
          <w:rFonts w:ascii="Arial" w:hAnsi="Arial" w:cs="Arial"/>
        </w:rPr>
        <w:t xml:space="preserve"> для направления 38.03.01 Экономика / ВятГУ, ИЭМ, ФЭиФ, каф. БУА ; сост.: Н. В. Грицук, Н. В. Палешева. - Киров : ВятГУ, 2021. - 19 с. - Текст.</w:t>
      </w: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  <w:r w:rsidRPr="003112C8">
        <w:rPr>
          <w:rFonts w:ascii="Arial" w:hAnsi="Arial" w:cs="Arial"/>
        </w:rPr>
        <w:t xml:space="preserve">Экономический анализ. Демонстрационный материал по модулю </w:t>
      </w:r>
      <w:r>
        <w:rPr>
          <w:rFonts w:ascii="Arial" w:hAnsi="Arial" w:cs="Arial"/>
        </w:rPr>
        <w:t>«</w:t>
      </w:r>
      <w:r w:rsidRPr="003112C8">
        <w:rPr>
          <w:rFonts w:ascii="Arial" w:hAnsi="Arial" w:cs="Arial"/>
        </w:rPr>
        <w:t>Сущность и методы экономического анализа</w:t>
      </w:r>
      <w:r>
        <w:rPr>
          <w:rFonts w:ascii="Arial" w:hAnsi="Arial" w:cs="Arial"/>
        </w:rPr>
        <w:t>»</w:t>
      </w:r>
      <w:r w:rsidRPr="003112C8">
        <w:rPr>
          <w:rFonts w:ascii="Arial" w:hAnsi="Arial" w:cs="Arial"/>
        </w:rPr>
        <w:t>:учебное наглядное пособие для студентов всех направлений подготовки и форм обучения / ВятГУ, ИЭМ, ФЭиФ, каф. БУА ; сост.: Н. В. Палешева, Е. В. Петрова. - Киров : ВятГУ, 2021. - 61 с. - Текст.</w:t>
      </w: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  <w:r w:rsidRPr="003112C8">
        <w:rPr>
          <w:rFonts w:ascii="Arial" w:hAnsi="Arial" w:cs="Arial"/>
        </w:rPr>
        <w:t xml:space="preserve">Бухгалтерский учет. Демонстрационный материал: учебное наглядное пособие к дисциплинам </w:t>
      </w:r>
      <w:r w:rsidR="006320D7">
        <w:rPr>
          <w:rFonts w:ascii="Arial" w:hAnsi="Arial" w:cs="Arial"/>
        </w:rPr>
        <w:t>«</w:t>
      </w:r>
      <w:r w:rsidRPr="003112C8">
        <w:rPr>
          <w:rFonts w:ascii="Arial" w:hAnsi="Arial" w:cs="Arial"/>
        </w:rPr>
        <w:t>Бухгалтерский учет</w:t>
      </w:r>
      <w:r w:rsidR="006320D7">
        <w:rPr>
          <w:rFonts w:ascii="Arial" w:hAnsi="Arial" w:cs="Arial"/>
        </w:rPr>
        <w:t>»</w:t>
      </w:r>
      <w:r w:rsidRPr="003112C8">
        <w:rPr>
          <w:rFonts w:ascii="Arial" w:hAnsi="Arial" w:cs="Arial"/>
        </w:rPr>
        <w:t xml:space="preserve">, </w:t>
      </w:r>
      <w:r w:rsidR="006320D7">
        <w:rPr>
          <w:rFonts w:ascii="Arial" w:hAnsi="Arial" w:cs="Arial"/>
        </w:rPr>
        <w:t>«</w:t>
      </w:r>
      <w:r w:rsidRPr="003112C8">
        <w:rPr>
          <w:rFonts w:ascii="Arial" w:hAnsi="Arial" w:cs="Arial"/>
        </w:rPr>
        <w:t>Бухгалтерский учет и налогообложение</w:t>
      </w:r>
      <w:r w:rsidR="006320D7">
        <w:rPr>
          <w:rFonts w:ascii="Arial" w:hAnsi="Arial" w:cs="Arial"/>
        </w:rPr>
        <w:t>»</w:t>
      </w:r>
      <w:r w:rsidRPr="003112C8">
        <w:rPr>
          <w:rFonts w:ascii="Arial" w:hAnsi="Arial" w:cs="Arial"/>
        </w:rPr>
        <w:t xml:space="preserve">, </w:t>
      </w:r>
      <w:r w:rsidR="006320D7">
        <w:rPr>
          <w:rFonts w:ascii="Arial" w:hAnsi="Arial" w:cs="Arial"/>
        </w:rPr>
        <w:t>«</w:t>
      </w:r>
      <w:r w:rsidRPr="003112C8">
        <w:rPr>
          <w:rFonts w:ascii="Arial" w:hAnsi="Arial" w:cs="Arial"/>
        </w:rPr>
        <w:t>Бухгалтерский учет и налогообложение в торговле</w:t>
      </w:r>
      <w:r w:rsidR="006320D7">
        <w:rPr>
          <w:rFonts w:ascii="Arial" w:hAnsi="Arial" w:cs="Arial"/>
        </w:rPr>
        <w:t>»</w:t>
      </w:r>
      <w:r w:rsidRPr="003112C8">
        <w:rPr>
          <w:rFonts w:ascii="Arial" w:hAnsi="Arial" w:cs="Arial"/>
        </w:rPr>
        <w:t xml:space="preserve">, </w:t>
      </w:r>
      <w:r w:rsidR="006320D7">
        <w:rPr>
          <w:rFonts w:ascii="Arial" w:hAnsi="Arial" w:cs="Arial"/>
        </w:rPr>
        <w:t>«</w:t>
      </w:r>
      <w:r w:rsidRPr="003112C8">
        <w:rPr>
          <w:rFonts w:ascii="Arial" w:hAnsi="Arial" w:cs="Arial"/>
        </w:rPr>
        <w:t>Бухгалтерский финансовый учет</w:t>
      </w:r>
      <w:r w:rsidR="006320D7">
        <w:rPr>
          <w:rFonts w:ascii="Arial" w:hAnsi="Arial" w:cs="Arial"/>
        </w:rPr>
        <w:t>»</w:t>
      </w:r>
      <w:r w:rsidRPr="003112C8">
        <w:rPr>
          <w:rFonts w:ascii="Arial" w:hAnsi="Arial" w:cs="Arial"/>
        </w:rPr>
        <w:t xml:space="preserve">, </w:t>
      </w:r>
      <w:r w:rsidR="006320D7">
        <w:rPr>
          <w:rFonts w:ascii="Arial" w:hAnsi="Arial" w:cs="Arial"/>
        </w:rPr>
        <w:t>«</w:t>
      </w:r>
      <w:r w:rsidRPr="003112C8">
        <w:rPr>
          <w:rFonts w:ascii="Arial" w:hAnsi="Arial" w:cs="Arial"/>
        </w:rPr>
        <w:t>Основы бухгалтерского учета</w:t>
      </w:r>
      <w:r w:rsidR="006320D7">
        <w:rPr>
          <w:rFonts w:ascii="Arial" w:hAnsi="Arial" w:cs="Arial"/>
        </w:rPr>
        <w:t>»</w:t>
      </w:r>
      <w:r w:rsidRPr="003112C8">
        <w:rPr>
          <w:rFonts w:ascii="Arial" w:hAnsi="Arial" w:cs="Arial"/>
        </w:rPr>
        <w:t xml:space="preserve"> всех направлений / ВятГУ, ИЭМ, ФЭиФ, каф. БУА ; сост.: И. Н. Бачуринская, Н. В. Гамулинская, Н. В. Палешева. - Киров : [б. и.], 2021. - 182 с. - Текст.</w:t>
      </w: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  <w:r w:rsidRPr="003112C8">
        <w:rPr>
          <w:rFonts w:ascii="Arial" w:hAnsi="Arial" w:cs="Arial"/>
        </w:rPr>
        <w:t>Методы и системы учета затрат и калькулирования себестоимости продукции (работ, услуг): учебное наглядное пособие для студентов всех направлений подготовки и форм обучения / ВятГУ, ИЭМ, ФЭиФ, каф. БУА ; сост.: Н. В. Грицук, Н. В. Палешева. - Киров : ВятГУ, 2021. - 75 с.</w:t>
      </w: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  <w:r w:rsidRPr="003112C8">
        <w:rPr>
          <w:rFonts w:ascii="Arial" w:hAnsi="Arial" w:cs="Arial"/>
        </w:rPr>
        <w:t>Затраты, классификация, анализ: учебное наглядное пособие для студентов всех направлений подготовки и форм обучения / ВятГУ, ИЭМ, ФЭиФ, каф. БУА ; сост.: Н. В. Грицук, Н. В. Палешева. - Киров : ВятГУ, 2021. - 105 с.</w:t>
      </w: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  <w:r w:rsidRPr="003112C8">
        <w:rPr>
          <w:rFonts w:ascii="Arial" w:hAnsi="Arial" w:cs="Arial"/>
        </w:rPr>
        <w:t>Бюджетирование. Принципы и функции бюджетирования: учебное наглядное пособие для студентов всех направлений подготовки и форм обучения / ВятГУ, ИЭМ, ФЭиФ, каф. БУА ; сост.: Н. В. Грицук, Н. В. Палешева. - Киров : ВятГУ, 2021. - 24 с. - Текст.</w:t>
      </w: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  <w:r w:rsidRPr="003112C8">
        <w:rPr>
          <w:rFonts w:ascii="Arial" w:hAnsi="Arial" w:cs="Arial"/>
        </w:rPr>
        <w:t>1С: Бухгалтерия предприятия 8.3: учебно-методическое пособие по изучению профессиональной компьютерной программы 1С:Бухгалтерия 8.3 для обуча</w:t>
      </w:r>
      <w:r w:rsidR="006320D7">
        <w:rPr>
          <w:rFonts w:ascii="Arial" w:hAnsi="Arial" w:cs="Arial"/>
        </w:rPr>
        <w:t>ющихся по направлению 38.03.01 «</w:t>
      </w:r>
      <w:r w:rsidRPr="003112C8">
        <w:rPr>
          <w:rFonts w:ascii="Arial" w:hAnsi="Arial" w:cs="Arial"/>
        </w:rPr>
        <w:t>Экономика</w:t>
      </w:r>
      <w:r w:rsidR="006320D7">
        <w:rPr>
          <w:rFonts w:ascii="Arial" w:hAnsi="Arial" w:cs="Arial"/>
        </w:rPr>
        <w:t>»</w:t>
      </w:r>
      <w:r w:rsidRPr="003112C8">
        <w:rPr>
          <w:rFonts w:ascii="Arial" w:hAnsi="Arial" w:cs="Arial"/>
        </w:rPr>
        <w:t xml:space="preserve">, 38.04.01 </w:t>
      </w:r>
      <w:r w:rsidR="006320D7">
        <w:rPr>
          <w:rFonts w:ascii="Arial" w:hAnsi="Arial" w:cs="Arial"/>
        </w:rPr>
        <w:t>«</w:t>
      </w:r>
      <w:r w:rsidRPr="003112C8">
        <w:rPr>
          <w:rFonts w:ascii="Arial" w:hAnsi="Arial" w:cs="Arial"/>
        </w:rPr>
        <w:t>Экономика</w:t>
      </w:r>
      <w:r w:rsidR="006320D7">
        <w:rPr>
          <w:rFonts w:ascii="Arial" w:hAnsi="Arial" w:cs="Arial"/>
        </w:rPr>
        <w:t>»</w:t>
      </w:r>
      <w:r w:rsidRPr="003112C8">
        <w:rPr>
          <w:rFonts w:ascii="Arial" w:hAnsi="Arial" w:cs="Arial"/>
        </w:rPr>
        <w:t xml:space="preserve"> / Н. С. Зонова, Н. В. Палешева ; ВятГУ, ИЭМ, ФЭиФ, каф. БУАиА. - Киров : ВятГУ, 2021. - 87 с. on-line. - URL: https://lib.vyatsu.ru. - Режим доступа: для авториз. пользователей. - Текст : электронный.</w:t>
      </w: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  <w:r w:rsidRPr="003112C8">
        <w:rPr>
          <w:rFonts w:ascii="Arial" w:hAnsi="Arial" w:cs="Arial"/>
        </w:rPr>
        <w:t xml:space="preserve">Производственная практика №3: учебно-методическое пособие для обучающихся по направлению 38.04.01 </w:t>
      </w:r>
      <w:r w:rsidR="006320D7">
        <w:rPr>
          <w:rFonts w:ascii="Arial" w:hAnsi="Arial" w:cs="Arial"/>
        </w:rPr>
        <w:t>«</w:t>
      </w:r>
      <w:r w:rsidRPr="003112C8">
        <w:rPr>
          <w:rFonts w:ascii="Arial" w:hAnsi="Arial" w:cs="Arial"/>
        </w:rPr>
        <w:t>Экономика</w:t>
      </w:r>
      <w:r w:rsidR="006320D7">
        <w:rPr>
          <w:rFonts w:ascii="Arial" w:hAnsi="Arial" w:cs="Arial"/>
        </w:rPr>
        <w:t>»</w:t>
      </w:r>
      <w:r w:rsidRPr="003112C8">
        <w:rPr>
          <w:rFonts w:ascii="Arial" w:hAnsi="Arial" w:cs="Arial"/>
        </w:rPr>
        <w:t xml:space="preserve">, направленность (профиль) </w:t>
      </w:r>
      <w:r w:rsidR="006320D7">
        <w:rPr>
          <w:rFonts w:ascii="Arial" w:hAnsi="Arial" w:cs="Arial"/>
        </w:rPr>
        <w:t>«</w:t>
      </w:r>
      <w:r w:rsidRPr="003112C8">
        <w:rPr>
          <w:rFonts w:ascii="Arial" w:hAnsi="Arial" w:cs="Arial"/>
        </w:rPr>
        <w:t>Бухгалтерский учет и контроль</w:t>
      </w:r>
      <w:r w:rsidR="006320D7">
        <w:rPr>
          <w:rFonts w:ascii="Arial" w:hAnsi="Arial" w:cs="Arial"/>
        </w:rPr>
        <w:t>»</w:t>
      </w:r>
      <w:r w:rsidRPr="003112C8">
        <w:rPr>
          <w:rFonts w:ascii="Arial" w:hAnsi="Arial" w:cs="Arial"/>
        </w:rPr>
        <w:t xml:space="preserve"> всех форм обучения / ВятГУ, ИЭМ, ФЭиФ, каф. БУА ; сост</w:t>
      </w:r>
      <w:r w:rsidR="006320D7">
        <w:rPr>
          <w:rFonts w:ascii="Arial" w:hAnsi="Arial" w:cs="Arial"/>
        </w:rPr>
        <w:t>.: Л. А. Адамайтис, Н. В. Палеше</w:t>
      </w:r>
      <w:r w:rsidRPr="003112C8">
        <w:rPr>
          <w:rFonts w:ascii="Arial" w:hAnsi="Arial" w:cs="Arial"/>
        </w:rPr>
        <w:t>ва. - Киров : ВятГУ, 2021. - 24 с. on-line. - URL: https://lib.vyatsu.ru. - Режим доступа: для авториз. пользователей. - Текст : электронный.</w:t>
      </w: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  <w:r w:rsidRPr="003112C8">
        <w:rPr>
          <w:rFonts w:ascii="Arial" w:hAnsi="Arial" w:cs="Arial"/>
        </w:rPr>
        <w:t>Учебная практика: учебно-методическое пособие для обуча</w:t>
      </w:r>
      <w:r w:rsidR="006320D7">
        <w:rPr>
          <w:rFonts w:ascii="Arial" w:hAnsi="Arial" w:cs="Arial"/>
        </w:rPr>
        <w:t>ющихся по направлению 38.04.01 «</w:t>
      </w:r>
      <w:r w:rsidRPr="003112C8">
        <w:rPr>
          <w:rFonts w:ascii="Arial" w:hAnsi="Arial" w:cs="Arial"/>
        </w:rPr>
        <w:t>Экономика</w:t>
      </w:r>
      <w:r w:rsidR="006320D7">
        <w:rPr>
          <w:rFonts w:ascii="Arial" w:hAnsi="Arial" w:cs="Arial"/>
        </w:rPr>
        <w:t>», направленность (профиль) «</w:t>
      </w:r>
      <w:r w:rsidRPr="003112C8">
        <w:rPr>
          <w:rFonts w:ascii="Arial" w:hAnsi="Arial" w:cs="Arial"/>
        </w:rPr>
        <w:t>Бухгалтерский учет и контроль</w:t>
      </w:r>
      <w:r w:rsidR="006320D7">
        <w:rPr>
          <w:rFonts w:ascii="Arial" w:hAnsi="Arial" w:cs="Arial"/>
        </w:rPr>
        <w:t>»</w:t>
      </w:r>
      <w:r w:rsidRPr="003112C8">
        <w:rPr>
          <w:rFonts w:ascii="Arial" w:hAnsi="Arial" w:cs="Arial"/>
        </w:rPr>
        <w:t xml:space="preserve"> / Л. А. Адамайтис, А. В. Холкин, Н. В. Палешева ; ВятГУ, ИЭМ, ФЭиФ, каф. БУА. - Киров : ВятГУ, 2021. - 36 с. on-line. - URL: https://lib.vyatsu.ru. - Режим доступа: для авториз. пользователей. - Текст : электронный.</w:t>
      </w:r>
    </w:p>
    <w:p w:rsidR="003112C8" w:rsidRPr="00984703" w:rsidRDefault="003112C8" w:rsidP="00984703">
      <w:pPr>
        <w:widowControl w:val="0"/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color w:val="002060"/>
          <w:sz w:val="24"/>
          <w:szCs w:val="20"/>
        </w:rPr>
      </w:pPr>
    </w:p>
    <w:p w:rsidR="00AF7E93" w:rsidRDefault="00AF7E93" w:rsidP="00984703">
      <w:pPr>
        <w:widowControl w:val="0"/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color w:val="002060"/>
          <w:sz w:val="24"/>
          <w:szCs w:val="20"/>
        </w:rPr>
      </w:pPr>
      <w:r w:rsidRPr="00FF417F">
        <w:rPr>
          <w:rFonts w:ascii="Arial" w:eastAsia="Times New Roman" w:hAnsi="Arial" w:cs="Arial"/>
          <w:b/>
          <w:color w:val="002060"/>
          <w:sz w:val="24"/>
          <w:szCs w:val="20"/>
        </w:rPr>
        <w:t>20</w:t>
      </w:r>
      <w:r w:rsidR="00F12649">
        <w:rPr>
          <w:rFonts w:ascii="Arial" w:eastAsia="Times New Roman" w:hAnsi="Arial" w:cs="Arial"/>
          <w:b/>
          <w:color w:val="002060"/>
          <w:sz w:val="24"/>
          <w:szCs w:val="20"/>
        </w:rPr>
        <w:t>20</w:t>
      </w:r>
      <w:r w:rsidRPr="00FF417F">
        <w:rPr>
          <w:rFonts w:ascii="Arial" w:eastAsia="Times New Roman" w:hAnsi="Arial" w:cs="Arial"/>
          <w:b/>
          <w:color w:val="002060"/>
          <w:sz w:val="24"/>
          <w:szCs w:val="20"/>
        </w:rPr>
        <w:t xml:space="preserve"> год</w:t>
      </w:r>
    </w:p>
    <w:p w:rsidR="003112C8" w:rsidRPr="003112C8" w:rsidRDefault="006320D7" w:rsidP="003112C8">
      <w:pPr>
        <w:spacing w:after="0" w:line="240" w:lineRule="auto"/>
        <w:jc w:val="both"/>
        <w:rPr>
          <w:rFonts w:ascii="Arial" w:hAnsi="Arial" w:cs="Arial"/>
        </w:rPr>
      </w:pPr>
      <w:hyperlink r:id="rId32" w:tgtFrame="_self" w:history="1">
        <w:r w:rsidR="003112C8" w:rsidRPr="003112C8">
          <w:rPr>
            <w:rFonts w:ascii="Arial" w:hAnsi="Arial" w:cs="Arial"/>
          </w:rPr>
          <w:t>Учет затрат, калькулирование и управление затратами в отраслях производственной сферы : тестовые задания</w:t>
        </w:r>
      </w:hyperlink>
      <w:r w:rsidR="003112C8" w:rsidRPr="003112C8">
        <w:rPr>
          <w:rFonts w:ascii="Arial" w:hAnsi="Arial" w:cs="Arial"/>
        </w:rPr>
        <w:t>: учебно-методическое пособие для студентов направления 38.03.01 Экономика всех профилей подготовки, всех форм обучения / ВятГУ, ИЭМ, ФЭиФ, каф. БУАиА ; сост.: Н. В. Гамулинская, Н. В. Грицук, Н. В. Палешева. - Киров : ВятГУ, 2020. - 48 с. on-line. - URL: https://lib.vyatsu.ru. - Режим доступа: для авториз. пользователей. - Текст : электронный</w:t>
      </w: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</w:p>
    <w:p w:rsidR="003112C8" w:rsidRPr="003112C8" w:rsidRDefault="006320D7" w:rsidP="003112C8">
      <w:pPr>
        <w:spacing w:after="0" w:line="240" w:lineRule="auto"/>
        <w:jc w:val="both"/>
        <w:rPr>
          <w:rFonts w:ascii="Arial" w:hAnsi="Arial" w:cs="Arial"/>
        </w:rPr>
      </w:pPr>
      <w:hyperlink r:id="rId33" w:tgtFrame="_self" w:history="1">
        <w:r w:rsidR="003112C8" w:rsidRPr="003112C8">
          <w:rPr>
            <w:rFonts w:ascii="Arial" w:hAnsi="Arial" w:cs="Arial"/>
          </w:rPr>
          <w:t>Учет затрат, калькулирование и управление затратами в отраслях производственной сферы: конспект лекций</w:t>
        </w:r>
      </w:hyperlink>
      <w:r w:rsidR="003112C8" w:rsidRPr="003112C8">
        <w:rPr>
          <w:rFonts w:ascii="Arial" w:hAnsi="Arial" w:cs="Arial"/>
        </w:rPr>
        <w:t>: учебно-методическое пособие для студентов направления 38.03.01 Экономика всех профилей подготовки, всех форм обучения / ВятГУ, ИЭМ, ФЭиФ, каф. БУАиА ; сост.: Н. В. Гамулинская, Н. В. Грицук, Н. В. Палешева. - Киров : ВятГУ, 2020. - 164 с. on-line. - URL: https://lib.vyatsu.ru. - Режим доступа: для авториз. пользователей. - Текст : электронный.</w:t>
      </w: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</w:p>
    <w:p w:rsidR="003112C8" w:rsidRPr="003112C8" w:rsidRDefault="006320D7" w:rsidP="003112C8">
      <w:pPr>
        <w:spacing w:after="0" w:line="240" w:lineRule="auto"/>
        <w:jc w:val="both"/>
        <w:rPr>
          <w:rFonts w:ascii="Arial" w:hAnsi="Arial" w:cs="Arial"/>
        </w:rPr>
      </w:pPr>
      <w:hyperlink r:id="rId34" w:tgtFrame="_self" w:history="1">
        <w:r w:rsidR="003112C8" w:rsidRPr="003112C8">
          <w:rPr>
            <w:rFonts w:ascii="Arial" w:hAnsi="Arial" w:cs="Arial"/>
          </w:rPr>
          <w:t>Производственная практика № 1</w:t>
        </w:r>
      </w:hyperlink>
      <w:r w:rsidR="003112C8" w:rsidRPr="003112C8">
        <w:rPr>
          <w:rFonts w:ascii="Arial" w:hAnsi="Arial" w:cs="Arial"/>
        </w:rPr>
        <w:t xml:space="preserve">: учебно-методическое пособие для студентов направления 38.03.01 Экономика, направленность (профиль) </w:t>
      </w:r>
      <w:r>
        <w:rPr>
          <w:rFonts w:ascii="Arial" w:hAnsi="Arial" w:cs="Arial"/>
        </w:rPr>
        <w:t>«</w:t>
      </w:r>
      <w:r w:rsidR="003112C8" w:rsidRPr="003112C8">
        <w:rPr>
          <w:rFonts w:ascii="Arial" w:hAnsi="Arial" w:cs="Arial"/>
        </w:rPr>
        <w:t>Бухгалтерский учет, анализ и аудит</w:t>
      </w:r>
      <w:r>
        <w:rPr>
          <w:rFonts w:ascii="Arial" w:hAnsi="Arial" w:cs="Arial"/>
        </w:rPr>
        <w:t>»</w:t>
      </w:r>
      <w:r w:rsidR="003112C8" w:rsidRPr="003112C8">
        <w:rPr>
          <w:rFonts w:ascii="Arial" w:hAnsi="Arial" w:cs="Arial"/>
        </w:rPr>
        <w:t xml:space="preserve"> / Н. В. Грицук, Н. В. Палешева ; ВятГУ, ИЭМ, ФЭиФ, каф. ЭК. - Киров : ВятГУ, 2020. - 44 с. on-line. - URL: https://lib.vyatsu.ru. - Режим доступа: для авториз. пользователей. - Текст : электронный.</w:t>
      </w:r>
    </w:p>
    <w:p w:rsidR="003112C8" w:rsidRPr="003112C8" w:rsidRDefault="003112C8" w:rsidP="003112C8">
      <w:pPr>
        <w:spacing w:after="0" w:line="240" w:lineRule="auto"/>
        <w:jc w:val="both"/>
        <w:rPr>
          <w:rFonts w:ascii="Arial" w:hAnsi="Arial" w:cs="Arial"/>
        </w:rPr>
      </w:pPr>
    </w:p>
    <w:p w:rsidR="003112C8" w:rsidRPr="003112C8" w:rsidRDefault="006320D7" w:rsidP="003112C8">
      <w:pPr>
        <w:spacing w:after="0" w:line="240" w:lineRule="auto"/>
        <w:jc w:val="both"/>
        <w:rPr>
          <w:rFonts w:ascii="Arial" w:hAnsi="Arial" w:cs="Arial"/>
        </w:rPr>
      </w:pPr>
      <w:hyperlink r:id="rId35" w:tgtFrame="_self" w:history="1">
        <w:r w:rsidR="003112C8" w:rsidRPr="003112C8">
          <w:rPr>
            <w:rFonts w:ascii="Arial" w:hAnsi="Arial" w:cs="Arial"/>
          </w:rPr>
          <w:t>Производственная практика № 2</w:t>
        </w:r>
      </w:hyperlink>
      <w:r w:rsidR="003112C8" w:rsidRPr="003112C8">
        <w:rPr>
          <w:rFonts w:ascii="Arial" w:hAnsi="Arial" w:cs="Arial"/>
        </w:rPr>
        <w:t xml:space="preserve">: учебно-методическое пособие для студентов направления 38.03.01 Экономика, направленность (профиль) </w:t>
      </w:r>
      <w:r>
        <w:rPr>
          <w:rFonts w:ascii="Arial" w:hAnsi="Arial" w:cs="Arial"/>
        </w:rPr>
        <w:t>«</w:t>
      </w:r>
      <w:r w:rsidR="003112C8" w:rsidRPr="003112C8">
        <w:rPr>
          <w:rFonts w:ascii="Arial" w:hAnsi="Arial" w:cs="Arial"/>
        </w:rPr>
        <w:t>Бухгалтерский учет, анализ и аудит</w:t>
      </w:r>
      <w:r>
        <w:rPr>
          <w:rFonts w:ascii="Arial" w:hAnsi="Arial" w:cs="Arial"/>
        </w:rPr>
        <w:t>»</w:t>
      </w:r>
      <w:r w:rsidR="003112C8" w:rsidRPr="003112C8">
        <w:rPr>
          <w:rFonts w:ascii="Arial" w:hAnsi="Arial" w:cs="Arial"/>
        </w:rPr>
        <w:t xml:space="preserve"> / Н. В. Грицук, Н. В. Палешева ; ВятГУ, ИЭМ, ФЭиФ, каф. ЭК. - Киров : ВятГУ, 2020. - 44 с. on-line. - URL: https://lib.vyatsu.ru. - Режим доступа: для авториз. пользователей. - Текст : электронный.</w:t>
      </w:r>
    </w:p>
    <w:p w:rsidR="00F12649" w:rsidRPr="00FF417F" w:rsidRDefault="00F12649" w:rsidP="00984703">
      <w:pPr>
        <w:widowControl w:val="0"/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color w:val="002060"/>
          <w:sz w:val="24"/>
          <w:szCs w:val="20"/>
        </w:rPr>
      </w:pPr>
      <w:r>
        <w:rPr>
          <w:rFonts w:ascii="Arial" w:eastAsia="Times New Roman" w:hAnsi="Arial" w:cs="Arial"/>
          <w:b/>
          <w:color w:val="002060"/>
          <w:sz w:val="24"/>
          <w:szCs w:val="20"/>
        </w:rPr>
        <w:t>2019 год</w:t>
      </w:r>
    </w:p>
    <w:p w:rsidR="00F12649" w:rsidRPr="003112C8" w:rsidRDefault="00F12649" w:rsidP="00F12649">
      <w:pPr>
        <w:spacing w:after="0" w:line="240" w:lineRule="auto"/>
        <w:jc w:val="both"/>
        <w:rPr>
          <w:rFonts w:ascii="Arial" w:hAnsi="Arial" w:cs="Arial"/>
        </w:rPr>
      </w:pPr>
      <w:r w:rsidRPr="003112C8">
        <w:rPr>
          <w:rFonts w:ascii="Arial" w:hAnsi="Arial" w:cs="Arial"/>
        </w:rPr>
        <w:t xml:space="preserve">Программа производственной практики №1 : учебно-метод. пособие для студентов направления 38.03.01 </w:t>
      </w:r>
      <w:r w:rsidR="006320D7">
        <w:rPr>
          <w:rFonts w:ascii="Arial" w:hAnsi="Arial" w:cs="Arial"/>
        </w:rPr>
        <w:t>«</w:t>
      </w:r>
      <w:r w:rsidRPr="003112C8">
        <w:rPr>
          <w:rFonts w:ascii="Arial" w:hAnsi="Arial" w:cs="Arial"/>
        </w:rPr>
        <w:t>Экономика</w:t>
      </w:r>
      <w:r w:rsidR="006320D7">
        <w:rPr>
          <w:rFonts w:ascii="Arial" w:hAnsi="Arial" w:cs="Arial"/>
        </w:rPr>
        <w:t>»</w:t>
      </w:r>
      <w:r w:rsidRPr="003112C8">
        <w:rPr>
          <w:rFonts w:ascii="Arial" w:hAnsi="Arial" w:cs="Arial"/>
        </w:rPr>
        <w:t xml:space="preserve"> / ВятГУ, ИЭМ, ФЭиФ, каф. БУАиА ; сост.: Н. В. Грицук, Н. В. Палешева. - Киров : ВятГУ, 2019. - 32 с. - Текст : электронный.</w:t>
      </w:r>
    </w:p>
    <w:p w:rsidR="00F12649" w:rsidRPr="003112C8" w:rsidRDefault="00F12649" w:rsidP="00F12649">
      <w:pPr>
        <w:spacing w:after="0" w:line="240" w:lineRule="auto"/>
        <w:jc w:val="both"/>
        <w:rPr>
          <w:rFonts w:ascii="Arial" w:hAnsi="Arial" w:cs="Arial"/>
        </w:rPr>
      </w:pPr>
    </w:p>
    <w:p w:rsidR="00F12649" w:rsidRPr="003112C8" w:rsidRDefault="00F12649" w:rsidP="00F12649">
      <w:pPr>
        <w:spacing w:after="0" w:line="240" w:lineRule="auto"/>
        <w:jc w:val="both"/>
        <w:rPr>
          <w:rFonts w:ascii="Arial" w:hAnsi="Arial" w:cs="Arial"/>
        </w:rPr>
      </w:pPr>
      <w:r w:rsidRPr="003112C8">
        <w:rPr>
          <w:rFonts w:ascii="Arial" w:hAnsi="Arial" w:cs="Arial"/>
        </w:rPr>
        <w:t>Программа производственной практики №2 : учебно-метод. пособие для студентов направления 38.03.01</w:t>
      </w:r>
      <w:r w:rsidR="006320D7">
        <w:rPr>
          <w:rFonts w:ascii="Arial" w:hAnsi="Arial" w:cs="Arial"/>
        </w:rPr>
        <w:t xml:space="preserve"> «</w:t>
      </w:r>
      <w:r w:rsidRPr="003112C8">
        <w:rPr>
          <w:rFonts w:ascii="Arial" w:hAnsi="Arial" w:cs="Arial"/>
        </w:rPr>
        <w:t>Экономика</w:t>
      </w:r>
      <w:r w:rsidR="006320D7">
        <w:rPr>
          <w:rFonts w:ascii="Arial" w:hAnsi="Arial" w:cs="Arial"/>
        </w:rPr>
        <w:t>»</w:t>
      </w:r>
      <w:r w:rsidRPr="003112C8">
        <w:rPr>
          <w:rFonts w:ascii="Arial" w:hAnsi="Arial" w:cs="Arial"/>
        </w:rPr>
        <w:t xml:space="preserve"> направленность (профиль) </w:t>
      </w:r>
      <w:r w:rsidR="006320D7">
        <w:rPr>
          <w:rFonts w:ascii="Arial" w:hAnsi="Arial" w:cs="Arial"/>
        </w:rPr>
        <w:t>«Бух.учет, анализ, аудит»</w:t>
      </w:r>
      <w:r w:rsidRPr="003112C8">
        <w:rPr>
          <w:rFonts w:ascii="Arial" w:hAnsi="Arial" w:cs="Arial"/>
        </w:rPr>
        <w:t xml:space="preserve"> / ВятГУ, ИЭМ, ФЭиФ, каф. БУАиА ; сост.: Н. В. Грицук, Н. В. Палешева. - Киров : ВятГУ, 2019. - 32 с. - Текст : электронный.</w:t>
      </w:r>
    </w:p>
    <w:p w:rsidR="00F12649" w:rsidRPr="003112C8" w:rsidRDefault="00F12649" w:rsidP="00F12649">
      <w:pPr>
        <w:spacing w:after="0" w:line="240" w:lineRule="auto"/>
        <w:jc w:val="both"/>
        <w:rPr>
          <w:rFonts w:ascii="Arial" w:hAnsi="Arial" w:cs="Arial"/>
        </w:rPr>
      </w:pPr>
    </w:p>
    <w:p w:rsidR="00F12649" w:rsidRPr="003112C8" w:rsidRDefault="00F12649" w:rsidP="00F12649">
      <w:pPr>
        <w:spacing w:after="0" w:line="240" w:lineRule="auto"/>
        <w:jc w:val="both"/>
        <w:rPr>
          <w:rFonts w:ascii="Arial" w:hAnsi="Arial" w:cs="Arial"/>
        </w:rPr>
      </w:pPr>
      <w:r w:rsidRPr="003112C8">
        <w:rPr>
          <w:rFonts w:ascii="Arial" w:hAnsi="Arial" w:cs="Arial"/>
        </w:rPr>
        <w:t xml:space="preserve">Программа производственной практики №1 : учебно-метод. пособие для студентов направления 38.03.01 </w:t>
      </w:r>
      <w:r w:rsidR="006320D7">
        <w:rPr>
          <w:rFonts w:ascii="Arial" w:hAnsi="Arial" w:cs="Arial"/>
        </w:rPr>
        <w:t>«</w:t>
      </w:r>
      <w:r w:rsidRPr="003112C8">
        <w:rPr>
          <w:rFonts w:ascii="Arial" w:hAnsi="Arial" w:cs="Arial"/>
        </w:rPr>
        <w:t>Экономика</w:t>
      </w:r>
      <w:r w:rsidR="006320D7">
        <w:rPr>
          <w:rFonts w:ascii="Arial" w:hAnsi="Arial" w:cs="Arial"/>
        </w:rPr>
        <w:t>»</w:t>
      </w:r>
      <w:r w:rsidRPr="003112C8">
        <w:rPr>
          <w:rFonts w:ascii="Arial" w:hAnsi="Arial" w:cs="Arial"/>
        </w:rPr>
        <w:t xml:space="preserve"> / ВятГУ, ИЭМ, ФЭиФ, каф. БУАиА ; сост.: Н. В. Грицук, Н. В. Палешева. - Киров : ВятГУ, 2019. - 32 с. on-line. - URL: https://lib.vyatsu.ru. - Режим доступа: для авториз. пользователей. - Текст : электронный.</w:t>
      </w:r>
    </w:p>
    <w:p w:rsidR="00F12649" w:rsidRPr="003112C8" w:rsidRDefault="00F12649" w:rsidP="00F12649">
      <w:pPr>
        <w:spacing w:after="0" w:line="240" w:lineRule="auto"/>
        <w:jc w:val="both"/>
        <w:rPr>
          <w:rFonts w:ascii="Arial" w:hAnsi="Arial" w:cs="Arial"/>
        </w:rPr>
      </w:pPr>
    </w:p>
    <w:p w:rsidR="00F12649" w:rsidRPr="003112C8" w:rsidRDefault="006320D7" w:rsidP="00F12649">
      <w:pPr>
        <w:spacing w:after="0" w:line="240" w:lineRule="auto"/>
        <w:jc w:val="both"/>
        <w:rPr>
          <w:rFonts w:ascii="Arial" w:hAnsi="Arial" w:cs="Arial"/>
        </w:rPr>
      </w:pPr>
      <w:hyperlink r:id="rId36" w:tgtFrame="_self" w:history="1">
        <w:r w:rsidR="00F12649" w:rsidRPr="003112C8">
          <w:rPr>
            <w:rFonts w:ascii="Arial" w:hAnsi="Arial" w:cs="Arial"/>
          </w:rPr>
          <w:t>Программа производственной практики №2</w:t>
        </w:r>
      </w:hyperlink>
      <w:r w:rsidR="00F12649" w:rsidRPr="003112C8">
        <w:rPr>
          <w:rFonts w:ascii="Arial" w:hAnsi="Arial" w:cs="Arial"/>
        </w:rPr>
        <w:t>: уучебно-метод. пособие для студентов направления 38.03.01</w:t>
      </w:r>
      <w:r>
        <w:rPr>
          <w:rFonts w:ascii="Arial" w:hAnsi="Arial" w:cs="Arial"/>
        </w:rPr>
        <w:t xml:space="preserve"> «</w:t>
      </w:r>
      <w:r w:rsidR="00F12649" w:rsidRPr="003112C8">
        <w:rPr>
          <w:rFonts w:ascii="Arial" w:hAnsi="Arial" w:cs="Arial"/>
        </w:rPr>
        <w:t>Экономика</w:t>
      </w:r>
      <w:r>
        <w:rPr>
          <w:rFonts w:ascii="Arial" w:hAnsi="Arial" w:cs="Arial"/>
        </w:rPr>
        <w:t>»</w:t>
      </w:r>
      <w:bookmarkStart w:id="0" w:name="_GoBack"/>
      <w:bookmarkEnd w:id="0"/>
      <w:r w:rsidR="00F12649" w:rsidRPr="003112C8">
        <w:rPr>
          <w:rFonts w:ascii="Arial" w:hAnsi="Arial" w:cs="Arial"/>
        </w:rPr>
        <w:t xml:space="preserve"> направленность (профиль) "Бух.учет, анализ, аудит" / ВятГУ, ИЭМ, ФЭиФ, каф. БУАиА ; сост.: Н. В. Грицук, Н. В. Палешева. - Киров : ВятГУ, 2019. - 32 с. on-line. - URL: https://lib.vyatsu.ru. - Режим доступа: для авториз. пользователей. - Текст : электронный.</w:t>
      </w:r>
    </w:p>
    <w:p w:rsidR="00F12649" w:rsidRPr="003112C8" w:rsidRDefault="00F12649" w:rsidP="00F12649">
      <w:pPr>
        <w:spacing w:after="0" w:line="240" w:lineRule="auto"/>
        <w:jc w:val="both"/>
        <w:rPr>
          <w:rFonts w:ascii="Arial" w:hAnsi="Arial" w:cs="Arial"/>
        </w:rPr>
      </w:pPr>
    </w:p>
    <w:p w:rsidR="003112C8" w:rsidRDefault="003112C8" w:rsidP="00F126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112C8" w:rsidSect="00F106D2">
      <w:footerReference w:type="default" r:id="rId37"/>
      <w:pgSz w:w="11906" w:h="16838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67" w:rsidRDefault="00204C67" w:rsidP="009F5AED">
      <w:pPr>
        <w:spacing w:after="0" w:line="240" w:lineRule="auto"/>
      </w:pPr>
      <w:r>
        <w:separator/>
      </w:r>
    </w:p>
  </w:endnote>
  <w:endnote w:type="continuationSeparator" w:id="0">
    <w:p w:rsidR="00204C67" w:rsidRDefault="00204C67" w:rsidP="009F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50" w:rsidRDefault="00377D50">
    <w:pPr>
      <w:pStyle w:val="a8"/>
      <w:jc w:val="right"/>
    </w:pPr>
  </w:p>
  <w:p w:rsidR="00377D50" w:rsidRDefault="00377D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67" w:rsidRDefault="00204C67" w:rsidP="009F5AED">
      <w:pPr>
        <w:spacing w:after="0" w:line="240" w:lineRule="auto"/>
      </w:pPr>
      <w:r>
        <w:separator/>
      </w:r>
    </w:p>
  </w:footnote>
  <w:footnote w:type="continuationSeparator" w:id="0">
    <w:p w:rsidR="00204C67" w:rsidRDefault="00204C67" w:rsidP="009F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EF6"/>
    <w:multiLevelType w:val="multilevel"/>
    <w:tmpl w:val="D872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21261"/>
    <w:multiLevelType w:val="hybridMultilevel"/>
    <w:tmpl w:val="3768DD20"/>
    <w:lvl w:ilvl="0" w:tplc="C706E678">
      <w:start w:val="1"/>
      <w:numFmt w:val="decimal"/>
      <w:lvlText w:val="%1."/>
      <w:lvlJc w:val="left"/>
      <w:pPr>
        <w:ind w:left="3621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D"/>
    <w:rsid w:val="000007C2"/>
    <w:rsid w:val="00002A29"/>
    <w:rsid w:val="00003420"/>
    <w:rsid w:val="00003F8B"/>
    <w:rsid w:val="000048DC"/>
    <w:rsid w:val="00005BB6"/>
    <w:rsid w:val="00005D7E"/>
    <w:rsid w:val="00006207"/>
    <w:rsid w:val="000065D0"/>
    <w:rsid w:val="000069C7"/>
    <w:rsid w:val="00007B63"/>
    <w:rsid w:val="00010039"/>
    <w:rsid w:val="000124C3"/>
    <w:rsid w:val="000124F2"/>
    <w:rsid w:val="000172EA"/>
    <w:rsid w:val="0001735B"/>
    <w:rsid w:val="000174BE"/>
    <w:rsid w:val="0002067E"/>
    <w:rsid w:val="00021139"/>
    <w:rsid w:val="00021A7D"/>
    <w:rsid w:val="00022060"/>
    <w:rsid w:val="00022207"/>
    <w:rsid w:val="00022882"/>
    <w:rsid w:val="00022C28"/>
    <w:rsid w:val="000242EA"/>
    <w:rsid w:val="0002571B"/>
    <w:rsid w:val="00025D15"/>
    <w:rsid w:val="00027AAB"/>
    <w:rsid w:val="00027CBC"/>
    <w:rsid w:val="0003339C"/>
    <w:rsid w:val="00033756"/>
    <w:rsid w:val="00033EF7"/>
    <w:rsid w:val="00034194"/>
    <w:rsid w:val="00035BDB"/>
    <w:rsid w:val="00035EF7"/>
    <w:rsid w:val="00036C00"/>
    <w:rsid w:val="000429C1"/>
    <w:rsid w:val="00045E8B"/>
    <w:rsid w:val="00046C3D"/>
    <w:rsid w:val="00047CF4"/>
    <w:rsid w:val="00047CFA"/>
    <w:rsid w:val="000550EB"/>
    <w:rsid w:val="00056300"/>
    <w:rsid w:val="0005630F"/>
    <w:rsid w:val="00061BBF"/>
    <w:rsid w:val="00062471"/>
    <w:rsid w:val="00063288"/>
    <w:rsid w:val="00064EE5"/>
    <w:rsid w:val="000655CA"/>
    <w:rsid w:val="000668A5"/>
    <w:rsid w:val="000668EB"/>
    <w:rsid w:val="00066B7E"/>
    <w:rsid w:val="00072842"/>
    <w:rsid w:val="00074FC5"/>
    <w:rsid w:val="000764EE"/>
    <w:rsid w:val="00076F6F"/>
    <w:rsid w:val="000773DF"/>
    <w:rsid w:val="000775F7"/>
    <w:rsid w:val="00077657"/>
    <w:rsid w:val="00081B47"/>
    <w:rsid w:val="00081CB4"/>
    <w:rsid w:val="00083014"/>
    <w:rsid w:val="00083393"/>
    <w:rsid w:val="0008436F"/>
    <w:rsid w:val="0008454A"/>
    <w:rsid w:val="00084740"/>
    <w:rsid w:val="000850B0"/>
    <w:rsid w:val="000854CB"/>
    <w:rsid w:val="000856EC"/>
    <w:rsid w:val="00086E7F"/>
    <w:rsid w:val="00090A97"/>
    <w:rsid w:val="00094E97"/>
    <w:rsid w:val="00097371"/>
    <w:rsid w:val="000975A5"/>
    <w:rsid w:val="00097C97"/>
    <w:rsid w:val="000A2062"/>
    <w:rsid w:val="000A2DEE"/>
    <w:rsid w:val="000A3E26"/>
    <w:rsid w:val="000A3F07"/>
    <w:rsid w:val="000A7511"/>
    <w:rsid w:val="000A7537"/>
    <w:rsid w:val="000B13AE"/>
    <w:rsid w:val="000B1ED4"/>
    <w:rsid w:val="000B2417"/>
    <w:rsid w:val="000B3336"/>
    <w:rsid w:val="000B362F"/>
    <w:rsid w:val="000B4719"/>
    <w:rsid w:val="000B68BB"/>
    <w:rsid w:val="000B6CC2"/>
    <w:rsid w:val="000B71AB"/>
    <w:rsid w:val="000C1D0B"/>
    <w:rsid w:val="000C2A8A"/>
    <w:rsid w:val="000C2DE7"/>
    <w:rsid w:val="000C32C5"/>
    <w:rsid w:val="000C3E28"/>
    <w:rsid w:val="000C45AF"/>
    <w:rsid w:val="000C4A80"/>
    <w:rsid w:val="000C56DD"/>
    <w:rsid w:val="000C5C09"/>
    <w:rsid w:val="000C6C7F"/>
    <w:rsid w:val="000C7AA5"/>
    <w:rsid w:val="000D1646"/>
    <w:rsid w:val="000D1E85"/>
    <w:rsid w:val="000D2341"/>
    <w:rsid w:val="000D2590"/>
    <w:rsid w:val="000D364D"/>
    <w:rsid w:val="000D373B"/>
    <w:rsid w:val="000D3FDF"/>
    <w:rsid w:val="000D41E4"/>
    <w:rsid w:val="000D4D23"/>
    <w:rsid w:val="000D5AF6"/>
    <w:rsid w:val="000D5BDA"/>
    <w:rsid w:val="000E011E"/>
    <w:rsid w:val="000E0811"/>
    <w:rsid w:val="000E14F2"/>
    <w:rsid w:val="000E19A5"/>
    <w:rsid w:val="000E227A"/>
    <w:rsid w:val="000E2E2B"/>
    <w:rsid w:val="000E444E"/>
    <w:rsid w:val="000E4540"/>
    <w:rsid w:val="000E4D66"/>
    <w:rsid w:val="000E6066"/>
    <w:rsid w:val="000E6AFF"/>
    <w:rsid w:val="000E7583"/>
    <w:rsid w:val="000F0459"/>
    <w:rsid w:val="000F0E71"/>
    <w:rsid w:val="000F1259"/>
    <w:rsid w:val="000F13D9"/>
    <w:rsid w:val="000F20DB"/>
    <w:rsid w:val="000F3ECA"/>
    <w:rsid w:val="000F436C"/>
    <w:rsid w:val="000F46AF"/>
    <w:rsid w:val="000F67DC"/>
    <w:rsid w:val="000F7B9F"/>
    <w:rsid w:val="00100AED"/>
    <w:rsid w:val="00100F96"/>
    <w:rsid w:val="001018B5"/>
    <w:rsid w:val="00102FB1"/>
    <w:rsid w:val="001041BD"/>
    <w:rsid w:val="001041E3"/>
    <w:rsid w:val="00104B07"/>
    <w:rsid w:val="001051B5"/>
    <w:rsid w:val="00105A13"/>
    <w:rsid w:val="00105FC2"/>
    <w:rsid w:val="00106016"/>
    <w:rsid w:val="00112727"/>
    <w:rsid w:val="00113701"/>
    <w:rsid w:val="001150B7"/>
    <w:rsid w:val="0011526D"/>
    <w:rsid w:val="00115FB7"/>
    <w:rsid w:val="0011681F"/>
    <w:rsid w:val="00117E02"/>
    <w:rsid w:val="00120346"/>
    <w:rsid w:val="001210E8"/>
    <w:rsid w:val="0012127F"/>
    <w:rsid w:val="00121BF4"/>
    <w:rsid w:val="00123079"/>
    <w:rsid w:val="001249F3"/>
    <w:rsid w:val="0012677A"/>
    <w:rsid w:val="00126F72"/>
    <w:rsid w:val="00127DF9"/>
    <w:rsid w:val="00127E04"/>
    <w:rsid w:val="0013031C"/>
    <w:rsid w:val="0013038C"/>
    <w:rsid w:val="00131D29"/>
    <w:rsid w:val="001330AE"/>
    <w:rsid w:val="001344AD"/>
    <w:rsid w:val="001355AF"/>
    <w:rsid w:val="00136AD4"/>
    <w:rsid w:val="00140AB6"/>
    <w:rsid w:val="0014276E"/>
    <w:rsid w:val="00143194"/>
    <w:rsid w:val="00144AF0"/>
    <w:rsid w:val="00145B65"/>
    <w:rsid w:val="00146C33"/>
    <w:rsid w:val="001471A7"/>
    <w:rsid w:val="001476D9"/>
    <w:rsid w:val="00147862"/>
    <w:rsid w:val="001500D0"/>
    <w:rsid w:val="00150276"/>
    <w:rsid w:val="00152F14"/>
    <w:rsid w:val="00154A17"/>
    <w:rsid w:val="0015541E"/>
    <w:rsid w:val="00155460"/>
    <w:rsid w:val="001565C2"/>
    <w:rsid w:val="00157081"/>
    <w:rsid w:val="0015714C"/>
    <w:rsid w:val="001571AC"/>
    <w:rsid w:val="00157E0C"/>
    <w:rsid w:val="00160359"/>
    <w:rsid w:val="00161384"/>
    <w:rsid w:val="001639B2"/>
    <w:rsid w:val="001647BE"/>
    <w:rsid w:val="00164BB7"/>
    <w:rsid w:val="001656E1"/>
    <w:rsid w:val="00166569"/>
    <w:rsid w:val="00167A7E"/>
    <w:rsid w:val="00170CCD"/>
    <w:rsid w:val="001719F3"/>
    <w:rsid w:val="00171CF8"/>
    <w:rsid w:val="00174240"/>
    <w:rsid w:val="0017429E"/>
    <w:rsid w:val="00174933"/>
    <w:rsid w:val="001751D2"/>
    <w:rsid w:val="001769EE"/>
    <w:rsid w:val="00176D46"/>
    <w:rsid w:val="00177280"/>
    <w:rsid w:val="001815D8"/>
    <w:rsid w:val="0018189B"/>
    <w:rsid w:val="00183CFF"/>
    <w:rsid w:val="001841B4"/>
    <w:rsid w:val="001857ED"/>
    <w:rsid w:val="00186C25"/>
    <w:rsid w:val="0018768A"/>
    <w:rsid w:val="00190E07"/>
    <w:rsid w:val="00191896"/>
    <w:rsid w:val="00191AC9"/>
    <w:rsid w:val="00196D70"/>
    <w:rsid w:val="001A01BC"/>
    <w:rsid w:val="001A08EA"/>
    <w:rsid w:val="001A29F0"/>
    <w:rsid w:val="001A3734"/>
    <w:rsid w:val="001A3A0A"/>
    <w:rsid w:val="001A4694"/>
    <w:rsid w:val="001A4B3B"/>
    <w:rsid w:val="001A673F"/>
    <w:rsid w:val="001A7DD8"/>
    <w:rsid w:val="001B0528"/>
    <w:rsid w:val="001B121F"/>
    <w:rsid w:val="001B27D7"/>
    <w:rsid w:val="001B466B"/>
    <w:rsid w:val="001B55D3"/>
    <w:rsid w:val="001B56AC"/>
    <w:rsid w:val="001B610F"/>
    <w:rsid w:val="001C02B2"/>
    <w:rsid w:val="001C08DB"/>
    <w:rsid w:val="001C16AA"/>
    <w:rsid w:val="001C228B"/>
    <w:rsid w:val="001C264A"/>
    <w:rsid w:val="001C2EFA"/>
    <w:rsid w:val="001C3975"/>
    <w:rsid w:val="001C3CD6"/>
    <w:rsid w:val="001C3F01"/>
    <w:rsid w:val="001C4295"/>
    <w:rsid w:val="001C4A91"/>
    <w:rsid w:val="001C4CE5"/>
    <w:rsid w:val="001C5CD5"/>
    <w:rsid w:val="001C5D9F"/>
    <w:rsid w:val="001C6402"/>
    <w:rsid w:val="001C6999"/>
    <w:rsid w:val="001D0D2A"/>
    <w:rsid w:val="001D160C"/>
    <w:rsid w:val="001D23BF"/>
    <w:rsid w:val="001D2E9A"/>
    <w:rsid w:val="001D3AB0"/>
    <w:rsid w:val="001D69B4"/>
    <w:rsid w:val="001D6BC1"/>
    <w:rsid w:val="001D6F8D"/>
    <w:rsid w:val="001E0119"/>
    <w:rsid w:val="001E08FE"/>
    <w:rsid w:val="001E33F6"/>
    <w:rsid w:val="001F096F"/>
    <w:rsid w:val="001F1DEC"/>
    <w:rsid w:val="001F2770"/>
    <w:rsid w:val="001F2921"/>
    <w:rsid w:val="001F3C9E"/>
    <w:rsid w:val="001F6B2E"/>
    <w:rsid w:val="001F7242"/>
    <w:rsid w:val="00200BBD"/>
    <w:rsid w:val="00200C88"/>
    <w:rsid w:val="00201F91"/>
    <w:rsid w:val="00203782"/>
    <w:rsid w:val="00204833"/>
    <w:rsid w:val="00204C67"/>
    <w:rsid w:val="00211CF0"/>
    <w:rsid w:val="0021360D"/>
    <w:rsid w:val="00213938"/>
    <w:rsid w:val="00214E54"/>
    <w:rsid w:val="002165AF"/>
    <w:rsid w:val="00216F52"/>
    <w:rsid w:val="0021707D"/>
    <w:rsid w:val="00221B8F"/>
    <w:rsid w:val="002220F2"/>
    <w:rsid w:val="002221A6"/>
    <w:rsid w:val="00222513"/>
    <w:rsid w:val="00223233"/>
    <w:rsid w:val="0022365F"/>
    <w:rsid w:val="00224771"/>
    <w:rsid w:val="0022595D"/>
    <w:rsid w:val="00227F39"/>
    <w:rsid w:val="0023038B"/>
    <w:rsid w:val="0023091D"/>
    <w:rsid w:val="002322C4"/>
    <w:rsid w:val="00233A0D"/>
    <w:rsid w:val="002344EA"/>
    <w:rsid w:val="0023523E"/>
    <w:rsid w:val="00235242"/>
    <w:rsid w:val="002372ED"/>
    <w:rsid w:val="00240A19"/>
    <w:rsid w:val="0024253D"/>
    <w:rsid w:val="00245445"/>
    <w:rsid w:val="00245E18"/>
    <w:rsid w:val="00246E3E"/>
    <w:rsid w:val="00247CAB"/>
    <w:rsid w:val="002501B7"/>
    <w:rsid w:val="00252F12"/>
    <w:rsid w:val="002532D4"/>
    <w:rsid w:val="00253FEB"/>
    <w:rsid w:val="00255D01"/>
    <w:rsid w:val="00257414"/>
    <w:rsid w:val="00257E6E"/>
    <w:rsid w:val="00261B09"/>
    <w:rsid w:val="00262A7A"/>
    <w:rsid w:val="00262E4A"/>
    <w:rsid w:val="002630F0"/>
    <w:rsid w:val="00263412"/>
    <w:rsid w:val="00263838"/>
    <w:rsid w:val="002658E1"/>
    <w:rsid w:val="00265F43"/>
    <w:rsid w:val="00267DA6"/>
    <w:rsid w:val="00267DC4"/>
    <w:rsid w:val="00271039"/>
    <w:rsid w:val="00271A4A"/>
    <w:rsid w:val="00271BD3"/>
    <w:rsid w:val="002755ED"/>
    <w:rsid w:val="00275C76"/>
    <w:rsid w:val="002762F4"/>
    <w:rsid w:val="0028015A"/>
    <w:rsid w:val="00280DB1"/>
    <w:rsid w:val="0028112C"/>
    <w:rsid w:val="00281746"/>
    <w:rsid w:val="00283284"/>
    <w:rsid w:val="002872DA"/>
    <w:rsid w:val="002874E2"/>
    <w:rsid w:val="0029138F"/>
    <w:rsid w:val="00295267"/>
    <w:rsid w:val="002953AC"/>
    <w:rsid w:val="002962C9"/>
    <w:rsid w:val="0029786A"/>
    <w:rsid w:val="002A026D"/>
    <w:rsid w:val="002A2020"/>
    <w:rsid w:val="002A2691"/>
    <w:rsid w:val="002A5F89"/>
    <w:rsid w:val="002A6BB3"/>
    <w:rsid w:val="002A6C88"/>
    <w:rsid w:val="002A7C3C"/>
    <w:rsid w:val="002B470A"/>
    <w:rsid w:val="002B4DF8"/>
    <w:rsid w:val="002B5452"/>
    <w:rsid w:val="002B7198"/>
    <w:rsid w:val="002B7910"/>
    <w:rsid w:val="002C0042"/>
    <w:rsid w:val="002C0C84"/>
    <w:rsid w:val="002C197D"/>
    <w:rsid w:val="002C19D4"/>
    <w:rsid w:val="002C660E"/>
    <w:rsid w:val="002C6F9C"/>
    <w:rsid w:val="002D0730"/>
    <w:rsid w:val="002D30D6"/>
    <w:rsid w:val="002D6EDC"/>
    <w:rsid w:val="002D7A3F"/>
    <w:rsid w:val="002E0002"/>
    <w:rsid w:val="002E405B"/>
    <w:rsid w:val="002E5103"/>
    <w:rsid w:val="002E6787"/>
    <w:rsid w:val="002F07D2"/>
    <w:rsid w:val="002F1072"/>
    <w:rsid w:val="002F29A0"/>
    <w:rsid w:val="002F3004"/>
    <w:rsid w:val="002F4C02"/>
    <w:rsid w:val="002F4F53"/>
    <w:rsid w:val="002F4FAF"/>
    <w:rsid w:val="002F5154"/>
    <w:rsid w:val="002F5ADE"/>
    <w:rsid w:val="002F687A"/>
    <w:rsid w:val="002F6FF4"/>
    <w:rsid w:val="002F71CC"/>
    <w:rsid w:val="002F7C79"/>
    <w:rsid w:val="003015E6"/>
    <w:rsid w:val="003026DE"/>
    <w:rsid w:val="00302886"/>
    <w:rsid w:val="003072BC"/>
    <w:rsid w:val="00307C28"/>
    <w:rsid w:val="00307C40"/>
    <w:rsid w:val="00310B42"/>
    <w:rsid w:val="003112C8"/>
    <w:rsid w:val="00311B51"/>
    <w:rsid w:val="00313808"/>
    <w:rsid w:val="00313E09"/>
    <w:rsid w:val="0031608F"/>
    <w:rsid w:val="003168FC"/>
    <w:rsid w:val="003207EA"/>
    <w:rsid w:val="003216A2"/>
    <w:rsid w:val="003216E7"/>
    <w:rsid w:val="003219BE"/>
    <w:rsid w:val="0032333A"/>
    <w:rsid w:val="00324D82"/>
    <w:rsid w:val="0032679B"/>
    <w:rsid w:val="00327429"/>
    <w:rsid w:val="003300DF"/>
    <w:rsid w:val="00331F61"/>
    <w:rsid w:val="00332295"/>
    <w:rsid w:val="00334C08"/>
    <w:rsid w:val="0033637F"/>
    <w:rsid w:val="003363F2"/>
    <w:rsid w:val="003368E3"/>
    <w:rsid w:val="0033791B"/>
    <w:rsid w:val="003400F0"/>
    <w:rsid w:val="00340E8E"/>
    <w:rsid w:val="0034101B"/>
    <w:rsid w:val="00341092"/>
    <w:rsid w:val="00341F33"/>
    <w:rsid w:val="0034341B"/>
    <w:rsid w:val="00344070"/>
    <w:rsid w:val="003443D2"/>
    <w:rsid w:val="003444E5"/>
    <w:rsid w:val="00344767"/>
    <w:rsid w:val="003450F0"/>
    <w:rsid w:val="00346267"/>
    <w:rsid w:val="00347469"/>
    <w:rsid w:val="00350020"/>
    <w:rsid w:val="00352E1E"/>
    <w:rsid w:val="00354F51"/>
    <w:rsid w:val="003557E7"/>
    <w:rsid w:val="00355BD9"/>
    <w:rsid w:val="00355CDE"/>
    <w:rsid w:val="003568EA"/>
    <w:rsid w:val="00362FA9"/>
    <w:rsid w:val="003647B4"/>
    <w:rsid w:val="00366225"/>
    <w:rsid w:val="00370753"/>
    <w:rsid w:val="00370C07"/>
    <w:rsid w:val="003720C1"/>
    <w:rsid w:val="0037255D"/>
    <w:rsid w:val="003737DC"/>
    <w:rsid w:val="0037490C"/>
    <w:rsid w:val="00374C8A"/>
    <w:rsid w:val="00375DC8"/>
    <w:rsid w:val="003779AD"/>
    <w:rsid w:val="00377C2D"/>
    <w:rsid w:val="00377D50"/>
    <w:rsid w:val="00381526"/>
    <w:rsid w:val="00381532"/>
    <w:rsid w:val="003817BD"/>
    <w:rsid w:val="00385755"/>
    <w:rsid w:val="003859F4"/>
    <w:rsid w:val="003876A0"/>
    <w:rsid w:val="00390491"/>
    <w:rsid w:val="00390CF8"/>
    <w:rsid w:val="0039144E"/>
    <w:rsid w:val="003927B4"/>
    <w:rsid w:val="00393676"/>
    <w:rsid w:val="003939A9"/>
    <w:rsid w:val="00393E13"/>
    <w:rsid w:val="00394419"/>
    <w:rsid w:val="0039496F"/>
    <w:rsid w:val="003954EE"/>
    <w:rsid w:val="00395DBE"/>
    <w:rsid w:val="003A0A6A"/>
    <w:rsid w:val="003A3580"/>
    <w:rsid w:val="003A4167"/>
    <w:rsid w:val="003A454B"/>
    <w:rsid w:val="003A6D08"/>
    <w:rsid w:val="003A72AA"/>
    <w:rsid w:val="003B196C"/>
    <w:rsid w:val="003B211B"/>
    <w:rsid w:val="003B23EA"/>
    <w:rsid w:val="003B25B5"/>
    <w:rsid w:val="003B2829"/>
    <w:rsid w:val="003B4192"/>
    <w:rsid w:val="003B44F6"/>
    <w:rsid w:val="003B47AD"/>
    <w:rsid w:val="003B5380"/>
    <w:rsid w:val="003B5C28"/>
    <w:rsid w:val="003B5DAE"/>
    <w:rsid w:val="003B7E3F"/>
    <w:rsid w:val="003B7E98"/>
    <w:rsid w:val="003C1CA6"/>
    <w:rsid w:val="003C2928"/>
    <w:rsid w:val="003C29EF"/>
    <w:rsid w:val="003C3047"/>
    <w:rsid w:val="003C568D"/>
    <w:rsid w:val="003C58FE"/>
    <w:rsid w:val="003C5B4D"/>
    <w:rsid w:val="003C6416"/>
    <w:rsid w:val="003C7C6B"/>
    <w:rsid w:val="003D1F6E"/>
    <w:rsid w:val="003D2EDC"/>
    <w:rsid w:val="003D3646"/>
    <w:rsid w:val="003D504A"/>
    <w:rsid w:val="003D6A37"/>
    <w:rsid w:val="003E0C79"/>
    <w:rsid w:val="003E1E3A"/>
    <w:rsid w:val="003E21C3"/>
    <w:rsid w:val="003E2B87"/>
    <w:rsid w:val="003E2C00"/>
    <w:rsid w:val="003E5672"/>
    <w:rsid w:val="003E617A"/>
    <w:rsid w:val="003E68EB"/>
    <w:rsid w:val="003F1AC5"/>
    <w:rsid w:val="003F24E7"/>
    <w:rsid w:val="003F2911"/>
    <w:rsid w:val="003F2FAC"/>
    <w:rsid w:val="003F3D37"/>
    <w:rsid w:val="003F4618"/>
    <w:rsid w:val="003F4EE9"/>
    <w:rsid w:val="003F695B"/>
    <w:rsid w:val="00400DA7"/>
    <w:rsid w:val="00401601"/>
    <w:rsid w:val="004050BB"/>
    <w:rsid w:val="004063C4"/>
    <w:rsid w:val="004065C1"/>
    <w:rsid w:val="00406869"/>
    <w:rsid w:val="00413214"/>
    <w:rsid w:val="00414425"/>
    <w:rsid w:val="00415DAB"/>
    <w:rsid w:val="00416C1F"/>
    <w:rsid w:val="00417E89"/>
    <w:rsid w:val="00420025"/>
    <w:rsid w:val="00421C9F"/>
    <w:rsid w:val="00422EEC"/>
    <w:rsid w:val="0042348C"/>
    <w:rsid w:val="00424738"/>
    <w:rsid w:val="0042523F"/>
    <w:rsid w:val="00425F1A"/>
    <w:rsid w:val="0042748F"/>
    <w:rsid w:val="00427E7E"/>
    <w:rsid w:val="004304EE"/>
    <w:rsid w:val="00430554"/>
    <w:rsid w:val="00430B95"/>
    <w:rsid w:val="00431098"/>
    <w:rsid w:val="00432F03"/>
    <w:rsid w:val="00433B6C"/>
    <w:rsid w:val="0043421F"/>
    <w:rsid w:val="004356DA"/>
    <w:rsid w:val="00436074"/>
    <w:rsid w:val="004376B7"/>
    <w:rsid w:val="004376FB"/>
    <w:rsid w:val="00437B63"/>
    <w:rsid w:val="00440C31"/>
    <w:rsid w:val="00441173"/>
    <w:rsid w:val="00442A23"/>
    <w:rsid w:val="00444350"/>
    <w:rsid w:val="00445B07"/>
    <w:rsid w:val="00445B0C"/>
    <w:rsid w:val="00445D7E"/>
    <w:rsid w:val="00446EEC"/>
    <w:rsid w:val="00447935"/>
    <w:rsid w:val="00447BB5"/>
    <w:rsid w:val="004506F3"/>
    <w:rsid w:val="00453859"/>
    <w:rsid w:val="0045472F"/>
    <w:rsid w:val="00455228"/>
    <w:rsid w:val="004576DA"/>
    <w:rsid w:val="004576E8"/>
    <w:rsid w:val="00460661"/>
    <w:rsid w:val="00461456"/>
    <w:rsid w:val="00462422"/>
    <w:rsid w:val="00462AAB"/>
    <w:rsid w:val="004635FC"/>
    <w:rsid w:val="00465FCA"/>
    <w:rsid w:val="0046737C"/>
    <w:rsid w:val="00474C7C"/>
    <w:rsid w:val="004810A7"/>
    <w:rsid w:val="00482B1C"/>
    <w:rsid w:val="00483AF7"/>
    <w:rsid w:val="00484103"/>
    <w:rsid w:val="0048413A"/>
    <w:rsid w:val="00487316"/>
    <w:rsid w:val="004912C0"/>
    <w:rsid w:val="0049264B"/>
    <w:rsid w:val="00492B31"/>
    <w:rsid w:val="004954D8"/>
    <w:rsid w:val="00495CF8"/>
    <w:rsid w:val="00496CF9"/>
    <w:rsid w:val="004A4170"/>
    <w:rsid w:val="004A4399"/>
    <w:rsid w:val="004A4FDD"/>
    <w:rsid w:val="004A628A"/>
    <w:rsid w:val="004A6C46"/>
    <w:rsid w:val="004A7100"/>
    <w:rsid w:val="004A79BF"/>
    <w:rsid w:val="004B0E4F"/>
    <w:rsid w:val="004B10D1"/>
    <w:rsid w:val="004B1FB3"/>
    <w:rsid w:val="004B5108"/>
    <w:rsid w:val="004B65B2"/>
    <w:rsid w:val="004B66FF"/>
    <w:rsid w:val="004B6826"/>
    <w:rsid w:val="004B6C24"/>
    <w:rsid w:val="004B7A6A"/>
    <w:rsid w:val="004C1B75"/>
    <w:rsid w:val="004C2E36"/>
    <w:rsid w:val="004C34F6"/>
    <w:rsid w:val="004C39DA"/>
    <w:rsid w:val="004C6849"/>
    <w:rsid w:val="004C6C8C"/>
    <w:rsid w:val="004C7C0C"/>
    <w:rsid w:val="004C7CD7"/>
    <w:rsid w:val="004D0000"/>
    <w:rsid w:val="004D0D52"/>
    <w:rsid w:val="004D1D64"/>
    <w:rsid w:val="004D4E24"/>
    <w:rsid w:val="004D4E84"/>
    <w:rsid w:val="004D67ED"/>
    <w:rsid w:val="004D6CA3"/>
    <w:rsid w:val="004E032A"/>
    <w:rsid w:val="004E12A3"/>
    <w:rsid w:val="004E2B7C"/>
    <w:rsid w:val="004E2E9C"/>
    <w:rsid w:val="004E35A6"/>
    <w:rsid w:val="004E4580"/>
    <w:rsid w:val="004E52E4"/>
    <w:rsid w:val="004E6114"/>
    <w:rsid w:val="004E6901"/>
    <w:rsid w:val="004E794D"/>
    <w:rsid w:val="004F1289"/>
    <w:rsid w:val="004F2154"/>
    <w:rsid w:val="004F3D50"/>
    <w:rsid w:val="00500449"/>
    <w:rsid w:val="00500A1F"/>
    <w:rsid w:val="00502C80"/>
    <w:rsid w:val="00503D09"/>
    <w:rsid w:val="0050559D"/>
    <w:rsid w:val="00507C3B"/>
    <w:rsid w:val="00510155"/>
    <w:rsid w:val="00510C00"/>
    <w:rsid w:val="00510F3D"/>
    <w:rsid w:val="00511271"/>
    <w:rsid w:val="0051146A"/>
    <w:rsid w:val="00512F3F"/>
    <w:rsid w:val="00515F4D"/>
    <w:rsid w:val="00516028"/>
    <w:rsid w:val="0051652C"/>
    <w:rsid w:val="00516C0E"/>
    <w:rsid w:val="00516F7A"/>
    <w:rsid w:val="00517021"/>
    <w:rsid w:val="00517F00"/>
    <w:rsid w:val="00520809"/>
    <w:rsid w:val="00520CBA"/>
    <w:rsid w:val="00520DE1"/>
    <w:rsid w:val="005248CB"/>
    <w:rsid w:val="00525ED5"/>
    <w:rsid w:val="00527781"/>
    <w:rsid w:val="00530D0F"/>
    <w:rsid w:val="00532EDB"/>
    <w:rsid w:val="00533493"/>
    <w:rsid w:val="005339B4"/>
    <w:rsid w:val="00533F9B"/>
    <w:rsid w:val="00540AEB"/>
    <w:rsid w:val="00541DDF"/>
    <w:rsid w:val="005421CA"/>
    <w:rsid w:val="00544016"/>
    <w:rsid w:val="0054472F"/>
    <w:rsid w:val="00545912"/>
    <w:rsid w:val="00545FD8"/>
    <w:rsid w:val="00546984"/>
    <w:rsid w:val="00546CD1"/>
    <w:rsid w:val="0054741F"/>
    <w:rsid w:val="00550050"/>
    <w:rsid w:val="005503A9"/>
    <w:rsid w:val="005513A0"/>
    <w:rsid w:val="00552962"/>
    <w:rsid w:val="00553BA4"/>
    <w:rsid w:val="005546B4"/>
    <w:rsid w:val="00554F9A"/>
    <w:rsid w:val="00555D09"/>
    <w:rsid w:val="00555F9A"/>
    <w:rsid w:val="00556DC0"/>
    <w:rsid w:val="0055709A"/>
    <w:rsid w:val="0056095A"/>
    <w:rsid w:val="00560B56"/>
    <w:rsid w:val="005627FB"/>
    <w:rsid w:val="00562CCA"/>
    <w:rsid w:val="005632D5"/>
    <w:rsid w:val="00563A54"/>
    <w:rsid w:val="00564081"/>
    <w:rsid w:val="00564179"/>
    <w:rsid w:val="005649F2"/>
    <w:rsid w:val="00564C44"/>
    <w:rsid w:val="00564D94"/>
    <w:rsid w:val="005650B7"/>
    <w:rsid w:val="005656B0"/>
    <w:rsid w:val="00566106"/>
    <w:rsid w:val="005661D8"/>
    <w:rsid w:val="00566E0A"/>
    <w:rsid w:val="0056731F"/>
    <w:rsid w:val="005677EB"/>
    <w:rsid w:val="00567D57"/>
    <w:rsid w:val="005731F8"/>
    <w:rsid w:val="00576643"/>
    <w:rsid w:val="00577139"/>
    <w:rsid w:val="00580CBC"/>
    <w:rsid w:val="00583D5F"/>
    <w:rsid w:val="00585319"/>
    <w:rsid w:val="005866F5"/>
    <w:rsid w:val="00586D4C"/>
    <w:rsid w:val="00587427"/>
    <w:rsid w:val="005907FD"/>
    <w:rsid w:val="00590891"/>
    <w:rsid w:val="00591132"/>
    <w:rsid w:val="005913BD"/>
    <w:rsid w:val="00591433"/>
    <w:rsid w:val="00592ADD"/>
    <w:rsid w:val="0059429C"/>
    <w:rsid w:val="00594C96"/>
    <w:rsid w:val="00594D98"/>
    <w:rsid w:val="00596094"/>
    <w:rsid w:val="005A083A"/>
    <w:rsid w:val="005A1159"/>
    <w:rsid w:val="005A1C17"/>
    <w:rsid w:val="005A2477"/>
    <w:rsid w:val="005A456A"/>
    <w:rsid w:val="005A6C61"/>
    <w:rsid w:val="005B0232"/>
    <w:rsid w:val="005B0648"/>
    <w:rsid w:val="005B1EE7"/>
    <w:rsid w:val="005B2B22"/>
    <w:rsid w:val="005B3DBD"/>
    <w:rsid w:val="005B56A7"/>
    <w:rsid w:val="005B682B"/>
    <w:rsid w:val="005B6889"/>
    <w:rsid w:val="005B6FC0"/>
    <w:rsid w:val="005B7AAA"/>
    <w:rsid w:val="005C1DD8"/>
    <w:rsid w:val="005C1FA5"/>
    <w:rsid w:val="005C222A"/>
    <w:rsid w:val="005C2356"/>
    <w:rsid w:val="005C294D"/>
    <w:rsid w:val="005C3ADB"/>
    <w:rsid w:val="005C3C49"/>
    <w:rsid w:val="005C5E2A"/>
    <w:rsid w:val="005C6423"/>
    <w:rsid w:val="005C705C"/>
    <w:rsid w:val="005C709E"/>
    <w:rsid w:val="005C7B88"/>
    <w:rsid w:val="005D14D6"/>
    <w:rsid w:val="005D212D"/>
    <w:rsid w:val="005D22D3"/>
    <w:rsid w:val="005D323B"/>
    <w:rsid w:val="005D3AC7"/>
    <w:rsid w:val="005D46E2"/>
    <w:rsid w:val="005E074C"/>
    <w:rsid w:val="005E144E"/>
    <w:rsid w:val="005E162F"/>
    <w:rsid w:val="005E1C9B"/>
    <w:rsid w:val="005E29A6"/>
    <w:rsid w:val="005E34A8"/>
    <w:rsid w:val="005E3E85"/>
    <w:rsid w:val="005E49D1"/>
    <w:rsid w:val="005E4B51"/>
    <w:rsid w:val="005E575E"/>
    <w:rsid w:val="005E7BA0"/>
    <w:rsid w:val="005F0E83"/>
    <w:rsid w:val="005F3244"/>
    <w:rsid w:val="005F4738"/>
    <w:rsid w:val="005F5D74"/>
    <w:rsid w:val="005F6884"/>
    <w:rsid w:val="005F717B"/>
    <w:rsid w:val="00600783"/>
    <w:rsid w:val="0060099B"/>
    <w:rsid w:val="00600CB0"/>
    <w:rsid w:val="00602517"/>
    <w:rsid w:val="00602D59"/>
    <w:rsid w:val="00602FA0"/>
    <w:rsid w:val="0060384F"/>
    <w:rsid w:val="00605D1A"/>
    <w:rsid w:val="00606006"/>
    <w:rsid w:val="00606C34"/>
    <w:rsid w:val="006075AC"/>
    <w:rsid w:val="006079D0"/>
    <w:rsid w:val="0061090D"/>
    <w:rsid w:val="006109ED"/>
    <w:rsid w:val="00611EBD"/>
    <w:rsid w:val="00612D42"/>
    <w:rsid w:val="006133E3"/>
    <w:rsid w:val="00613EC6"/>
    <w:rsid w:val="006142FB"/>
    <w:rsid w:val="00614AB1"/>
    <w:rsid w:val="00614ACE"/>
    <w:rsid w:val="00614B6E"/>
    <w:rsid w:val="00614BB5"/>
    <w:rsid w:val="006165B8"/>
    <w:rsid w:val="00616C21"/>
    <w:rsid w:val="00617CA6"/>
    <w:rsid w:val="006201E1"/>
    <w:rsid w:val="00620738"/>
    <w:rsid w:val="00620F94"/>
    <w:rsid w:val="0062135F"/>
    <w:rsid w:val="00621728"/>
    <w:rsid w:val="00621F62"/>
    <w:rsid w:val="00622352"/>
    <w:rsid w:val="006223DF"/>
    <w:rsid w:val="006227E0"/>
    <w:rsid w:val="006243CD"/>
    <w:rsid w:val="00624C32"/>
    <w:rsid w:val="0062611E"/>
    <w:rsid w:val="0062657A"/>
    <w:rsid w:val="00627D12"/>
    <w:rsid w:val="0063112C"/>
    <w:rsid w:val="00631492"/>
    <w:rsid w:val="006320D7"/>
    <w:rsid w:val="0063320A"/>
    <w:rsid w:val="00634FB7"/>
    <w:rsid w:val="00636E61"/>
    <w:rsid w:val="0063727A"/>
    <w:rsid w:val="0064000A"/>
    <w:rsid w:val="00640283"/>
    <w:rsid w:val="00640CA1"/>
    <w:rsid w:val="00643F98"/>
    <w:rsid w:val="00645E6C"/>
    <w:rsid w:val="00646B06"/>
    <w:rsid w:val="00647781"/>
    <w:rsid w:val="00647F1D"/>
    <w:rsid w:val="0065122B"/>
    <w:rsid w:val="00651E35"/>
    <w:rsid w:val="00652F9D"/>
    <w:rsid w:val="006567C3"/>
    <w:rsid w:val="00663DF3"/>
    <w:rsid w:val="00664AAF"/>
    <w:rsid w:val="006653DC"/>
    <w:rsid w:val="00665432"/>
    <w:rsid w:val="00665F8F"/>
    <w:rsid w:val="00666484"/>
    <w:rsid w:val="00666649"/>
    <w:rsid w:val="00667246"/>
    <w:rsid w:val="00671070"/>
    <w:rsid w:val="0067177B"/>
    <w:rsid w:val="00671F6A"/>
    <w:rsid w:val="006731C7"/>
    <w:rsid w:val="00673D24"/>
    <w:rsid w:val="00675312"/>
    <w:rsid w:val="00675DF0"/>
    <w:rsid w:val="00676C6D"/>
    <w:rsid w:val="00677717"/>
    <w:rsid w:val="00680A45"/>
    <w:rsid w:val="00681870"/>
    <w:rsid w:val="00681B6D"/>
    <w:rsid w:val="006828BC"/>
    <w:rsid w:val="00683B77"/>
    <w:rsid w:val="00683E2D"/>
    <w:rsid w:val="00685A0D"/>
    <w:rsid w:val="00691978"/>
    <w:rsid w:val="0069228D"/>
    <w:rsid w:val="006927BC"/>
    <w:rsid w:val="006940CF"/>
    <w:rsid w:val="00695351"/>
    <w:rsid w:val="00697BFE"/>
    <w:rsid w:val="006A1389"/>
    <w:rsid w:val="006A2421"/>
    <w:rsid w:val="006A457A"/>
    <w:rsid w:val="006A4865"/>
    <w:rsid w:val="006A4E50"/>
    <w:rsid w:val="006A5829"/>
    <w:rsid w:val="006A6B28"/>
    <w:rsid w:val="006A7A7C"/>
    <w:rsid w:val="006B0D1C"/>
    <w:rsid w:val="006B1E85"/>
    <w:rsid w:val="006B2F4D"/>
    <w:rsid w:val="006B3801"/>
    <w:rsid w:val="006B49F3"/>
    <w:rsid w:val="006B6B97"/>
    <w:rsid w:val="006B7C18"/>
    <w:rsid w:val="006C3869"/>
    <w:rsid w:val="006C4380"/>
    <w:rsid w:val="006C4655"/>
    <w:rsid w:val="006C6CF1"/>
    <w:rsid w:val="006C6EA5"/>
    <w:rsid w:val="006C76CF"/>
    <w:rsid w:val="006C7C83"/>
    <w:rsid w:val="006D38E5"/>
    <w:rsid w:val="006D390A"/>
    <w:rsid w:val="006D6438"/>
    <w:rsid w:val="006D650B"/>
    <w:rsid w:val="006E08CF"/>
    <w:rsid w:val="006E2F40"/>
    <w:rsid w:val="006E2FC3"/>
    <w:rsid w:val="006E56E3"/>
    <w:rsid w:val="006E6833"/>
    <w:rsid w:val="006F1D99"/>
    <w:rsid w:val="006F4EDA"/>
    <w:rsid w:val="006F59F5"/>
    <w:rsid w:val="006F5D6A"/>
    <w:rsid w:val="006F5F07"/>
    <w:rsid w:val="006F6C50"/>
    <w:rsid w:val="006F7455"/>
    <w:rsid w:val="006F7DDE"/>
    <w:rsid w:val="00700A71"/>
    <w:rsid w:val="00702AB4"/>
    <w:rsid w:val="00703526"/>
    <w:rsid w:val="00705094"/>
    <w:rsid w:val="0070642F"/>
    <w:rsid w:val="00706EA5"/>
    <w:rsid w:val="00707187"/>
    <w:rsid w:val="00707215"/>
    <w:rsid w:val="007100CB"/>
    <w:rsid w:val="00710485"/>
    <w:rsid w:val="007106AC"/>
    <w:rsid w:val="00710FBB"/>
    <w:rsid w:val="00712171"/>
    <w:rsid w:val="00713936"/>
    <w:rsid w:val="00713E0C"/>
    <w:rsid w:val="00714A13"/>
    <w:rsid w:val="00714C4E"/>
    <w:rsid w:val="00717756"/>
    <w:rsid w:val="0071797C"/>
    <w:rsid w:val="007179BD"/>
    <w:rsid w:val="00720236"/>
    <w:rsid w:val="007220BB"/>
    <w:rsid w:val="0072240F"/>
    <w:rsid w:val="0072477A"/>
    <w:rsid w:val="00724E05"/>
    <w:rsid w:val="00725E29"/>
    <w:rsid w:val="00726B65"/>
    <w:rsid w:val="00726F5F"/>
    <w:rsid w:val="00727800"/>
    <w:rsid w:val="007306FD"/>
    <w:rsid w:val="007309E1"/>
    <w:rsid w:val="007310F2"/>
    <w:rsid w:val="0073140E"/>
    <w:rsid w:val="0073252C"/>
    <w:rsid w:val="00732E1D"/>
    <w:rsid w:val="007337BD"/>
    <w:rsid w:val="0073426D"/>
    <w:rsid w:val="00734AAF"/>
    <w:rsid w:val="0073560C"/>
    <w:rsid w:val="00735955"/>
    <w:rsid w:val="007367DB"/>
    <w:rsid w:val="00740643"/>
    <w:rsid w:val="00741C16"/>
    <w:rsid w:val="00741DD2"/>
    <w:rsid w:val="00741F92"/>
    <w:rsid w:val="007434DA"/>
    <w:rsid w:val="00746380"/>
    <w:rsid w:val="00746EBB"/>
    <w:rsid w:val="00746ECE"/>
    <w:rsid w:val="00746F93"/>
    <w:rsid w:val="00747740"/>
    <w:rsid w:val="00750C00"/>
    <w:rsid w:val="00751D9C"/>
    <w:rsid w:val="00752BE9"/>
    <w:rsid w:val="007535B4"/>
    <w:rsid w:val="00756ED4"/>
    <w:rsid w:val="00760D84"/>
    <w:rsid w:val="00761EFC"/>
    <w:rsid w:val="00762157"/>
    <w:rsid w:val="007627E6"/>
    <w:rsid w:val="0076385E"/>
    <w:rsid w:val="0076429B"/>
    <w:rsid w:val="0076442E"/>
    <w:rsid w:val="007644F4"/>
    <w:rsid w:val="0076562B"/>
    <w:rsid w:val="00765AF7"/>
    <w:rsid w:val="007667D6"/>
    <w:rsid w:val="00766BFE"/>
    <w:rsid w:val="007676A9"/>
    <w:rsid w:val="00767913"/>
    <w:rsid w:val="007724CC"/>
    <w:rsid w:val="00773F80"/>
    <w:rsid w:val="0077479A"/>
    <w:rsid w:val="007750E4"/>
    <w:rsid w:val="007756EB"/>
    <w:rsid w:val="007764A8"/>
    <w:rsid w:val="0077681D"/>
    <w:rsid w:val="007773EB"/>
    <w:rsid w:val="007778DD"/>
    <w:rsid w:val="00777A3D"/>
    <w:rsid w:val="00777EB1"/>
    <w:rsid w:val="00777F72"/>
    <w:rsid w:val="007802FF"/>
    <w:rsid w:val="007804C3"/>
    <w:rsid w:val="00781361"/>
    <w:rsid w:val="007831C1"/>
    <w:rsid w:val="007832F3"/>
    <w:rsid w:val="00784F5E"/>
    <w:rsid w:val="00785D25"/>
    <w:rsid w:val="00785F65"/>
    <w:rsid w:val="007865B5"/>
    <w:rsid w:val="00786681"/>
    <w:rsid w:val="007879DB"/>
    <w:rsid w:val="0079221C"/>
    <w:rsid w:val="00792AD5"/>
    <w:rsid w:val="00792BDB"/>
    <w:rsid w:val="00793235"/>
    <w:rsid w:val="007978CD"/>
    <w:rsid w:val="007A091A"/>
    <w:rsid w:val="007A0AE3"/>
    <w:rsid w:val="007A1506"/>
    <w:rsid w:val="007A3B93"/>
    <w:rsid w:val="007A4BEA"/>
    <w:rsid w:val="007B1A61"/>
    <w:rsid w:val="007B1EFA"/>
    <w:rsid w:val="007B3218"/>
    <w:rsid w:val="007B6103"/>
    <w:rsid w:val="007B6338"/>
    <w:rsid w:val="007B6A29"/>
    <w:rsid w:val="007C00BD"/>
    <w:rsid w:val="007C1632"/>
    <w:rsid w:val="007C24E3"/>
    <w:rsid w:val="007C2B8B"/>
    <w:rsid w:val="007C3418"/>
    <w:rsid w:val="007C39ED"/>
    <w:rsid w:val="007C3B45"/>
    <w:rsid w:val="007C4C6A"/>
    <w:rsid w:val="007C4D9C"/>
    <w:rsid w:val="007D0052"/>
    <w:rsid w:val="007D03B2"/>
    <w:rsid w:val="007D0DA5"/>
    <w:rsid w:val="007D13BE"/>
    <w:rsid w:val="007D1613"/>
    <w:rsid w:val="007D2BC7"/>
    <w:rsid w:val="007D46B7"/>
    <w:rsid w:val="007D5F45"/>
    <w:rsid w:val="007D7ED3"/>
    <w:rsid w:val="007E01F6"/>
    <w:rsid w:val="007E2B4E"/>
    <w:rsid w:val="007E2E60"/>
    <w:rsid w:val="007E32EE"/>
    <w:rsid w:val="007E3808"/>
    <w:rsid w:val="007E40D8"/>
    <w:rsid w:val="007E4375"/>
    <w:rsid w:val="007E5656"/>
    <w:rsid w:val="007E5B63"/>
    <w:rsid w:val="007E630C"/>
    <w:rsid w:val="007E7734"/>
    <w:rsid w:val="007E7E3B"/>
    <w:rsid w:val="007F01E7"/>
    <w:rsid w:val="007F0798"/>
    <w:rsid w:val="007F0A1D"/>
    <w:rsid w:val="007F411B"/>
    <w:rsid w:val="007F4308"/>
    <w:rsid w:val="007F4587"/>
    <w:rsid w:val="007F5479"/>
    <w:rsid w:val="007F550B"/>
    <w:rsid w:val="007F553B"/>
    <w:rsid w:val="007F5AE4"/>
    <w:rsid w:val="007F5EC2"/>
    <w:rsid w:val="007F6F04"/>
    <w:rsid w:val="007F71C8"/>
    <w:rsid w:val="007F784C"/>
    <w:rsid w:val="00800A40"/>
    <w:rsid w:val="00801646"/>
    <w:rsid w:val="00801ED2"/>
    <w:rsid w:val="00803605"/>
    <w:rsid w:val="00803DD7"/>
    <w:rsid w:val="00803F2A"/>
    <w:rsid w:val="008040AE"/>
    <w:rsid w:val="0080697F"/>
    <w:rsid w:val="00806F58"/>
    <w:rsid w:val="0080703D"/>
    <w:rsid w:val="0080773D"/>
    <w:rsid w:val="00810A66"/>
    <w:rsid w:val="00811A40"/>
    <w:rsid w:val="0081230B"/>
    <w:rsid w:val="008133C6"/>
    <w:rsid w:val="00814363"/>
    <w:rsid w:val="008151B7"/>
    <w:rsid w:val="00815800"/>
    <w:rsid w:val="00815D7B"/>
    <w:rsid w:val="00816A7B"/>
    <w:rsid w:val="00816F94"/>
    <w:rsid w:val="00817AEC"/>
    <w:rsid w:val="008207DD"/>
    <w:rsid w:val="008218A8"/>
    <w:rsid w:val="0082326A"/>
    <w:rsid w:val="00824A0F"/>
    <w:rsid w:val="00827566"/>
    <w:rsid w:val="00827A13"/>
    <w:rsid w:val="00830C21"/>
    <w:rsid w:val="00830C86"/>
    <w:rsid w:val="00831AA6"/>
    <w:rsid w:val="00833DD4"/>
    <w:rsid w:val="00834297"/>
    <w:rsid w:val="0083473E"/>
    <w:rsid w:val="00835442"/>
    <w:rsid w:val="00835CAE"/>
    <w:rsid w:val="0083673A"/>
    <w:rsid w:val="0083774E"/>
    <w:rsid w:val="00837FC0"/>
    <w:rsid w:val="00840E51"/>
    <w:rsid w:val="00840F61"/>
    <w:rsid w:val="00841353"/>
    <w:rsid w:val="008418FC"/>
    <w:rsid w:val="00842519"/>
    <w:rsid w:val="00842A97"/>
    <w:rsid w:val="00843C86"/>
    <w:rsid w:val="00845B39"/>
    <w:rsid w:val="00846B3A"/>
    <w:rsid w:val="00847D88"/>
    <w:rsid w:val="00850050"/>
    <w:rsid w:val="008510D6"/>
    <w:rsid w:val="00851CDE"/>
    <w:rsid w:val="008525AF"/>
    <w:rsid w:val="008528E8"/>
    <w:rsid w:val="0085321E"/>
    <w:rsid w:val="00853407"/>
    <w:rsid w:val="00853533"/>
    <w:rsid w:val="008550BB"/>
    <w:rsid w:val="00856965"/>
    <w:rsid w:val="0085770B"/>
    <w:rsid w:val="00857AD6"/>
    <w:rsid w:val="008613E1"/>
    <w:rsid w:val="008630AF"/>
    <w:rsid w:val="00863F30"/>
    <w:rsid w:val="00863F35"/>
    <w:rsid w:val="00866348"/>
    <w:rsid w:val="00866C90"/>
    <w:rsid w:val="00867648"/>
    <w:rsid w:val="0086791C"/>
    <w:rsid w:val="00867A5C"/>
    <w:rsid w:val="008704E4"/>
    <w:rsid w:val="00871041"/>
    <w:rsid w:val="00871286"/>
    <w:rsid w:val="00872B28"/>
    <w:rsid w:val="0087508B"/>
    <w:rsid w:val="008754B6"/>
    <w:rsid w:val="008763C6"/>
    <w:rsid w:val="00876E44"/>
    <w:rsid w:val="008814AD"/>
    <w:rsid w:val="008824F6"/>
    <w:rsid w:val="00884DEF"/>
    <w:rsid w:val="0088722D"/>
    <w:rsid w:val="008877A1"/>
    <w:rsid w:val="0089105E"/>
    <w:rsid w:val="008913B8"/>
    <w:rsid w:val="00891B89"/>
    <w:rsid w:val="008923D1"/>
    <w:rsid w:val="00892546"/>
    <w:rsid w:val="00892BA6"/>
    <w:rsid w:val="00894E78"/>
    <w:rsid w:val="00896018"/>
    <w:rsid w:val="008A02C6"/>
    <w:rsid w:val="008A25D0"/>
    <w:rsid w:val="008A297F"/>
    <w:rsid w:val="008A46DA"/>
    <w:rsid w:val="008A4E1D"/>
    <w:rsid w:val="008A4E44"/>
    <w:rsid w:val="008A5082"/>
    <w:rsid w:val="008A59BD"/>
    <w:rsid w:val="008B2AA7"/>
    <w:rsid w:val="008B2E1E"/>
    <w:rsid w:val="008B397A"/>
    <w:rsid w:val="008B46E7"/>
    <w:rsid w:val="008B51AA"/>
    <w:rsid w:val="008B57E2"/>
    <w:rsid w:val="008B6C8C"/>
    <w:rsid w:val="008B7449"/>
    <w:rsid w:val="008C0165"/>
    <w:rsid w:val="008C0928"/>
    <w:rsid w:val="008C0BC2"/>
    <w:rsid w:val="008C1BD9"/>
    <w:rsid w:val="008C2B88"/>
    <w:rsid w:val="008C462E"/>
    <w:rsid w:val="008C47E9"/>
    <w:rsid w:val="008C55EE"/>
    <w:rsid w:val="008C60FF"/>
    <w:rsid w:val="008C7260"/>
    <w:rsid w:val="008D1AFA"/>
    <w:rsid w:val="008D21ED"/>
    <w:rsid w:val="008D298D"/>
    <w:rsid w:val="008D4E6B"/>
    <w:rsid w:val="008D5941"/>
    <w:rsid w:val="008D5F8E"/>
    <w:rsid w:val="008D6438"/>
    <w:rsid w:val="008D78C2"/>
    <w:rsid w:val="008E0182"/>
    <w:rsid w:val="008E23E8"/>
    <w:rsid w:val="008E2E86"/>
    <w:rsid w:val="008E2F5D"/>
    <w:rsid w:val="008E363D"/>
    <w:rsid w:val="008E3C95"/>
    <w:rsid w:val="008E60E1"/>
    <w:rsid w:val="008F11C0"/>
    <w:rsid w:val="008F31FB"/>
    <w:rsid w:val="00901755"/>
    <w:rsid w:val="00901E78"/>
    <w:rsid w:val="00902426"/>
    <w:rsid w:val="00903181"/>
    <w:rsid w:val="0090323C"/>
    <w:rsid w:val="00903676"/>
    <w:rsid w:val="00903AB7"/>
    <w:rsid w:val="00904C69"/>
    <w:rsid w:val="00906945"/>
    <w:rsid w:val="00906B98"/>
    <w:rsid w:val="00906BF9"/>
    <w:rsid w:val="009071D3"/>
    <w:rsid w:val="0091061C"/>
    <w:rsid w:val="00910E4A"/>
    <w:rsid w:val="0091134A"/>
    <w:rsid w:val="0091168E"/>
    <w:rsid w:val="00911B85"/>
    <w:rsid w:val="0091539E"/>
    <w:rsid w:val="009163E0"/>
    <w:rsid w:val="009171C3"/>
    <w:rsid w:val="00917562"/>
    <w:rsid w:val="00917BA6"/>
    <w:rsid w:val="00920488"/>
    <w:rsid w:val="00920D44"/>
    <w:rsid w:val="00920E64"/>
    <w:rsid w:val="00921141"/>
    <w:rsid w:val="00921F7A"/>
    <w:rsid w:val="00922386"/>
    <w:rsid w:val="00925B37"/>
    <w:rsid w:val="00925B9E"/>
    <w:rsid w:val="0092714A"/>
    <w:rsid w:val="0092743E"/>
    <w:rsid w:val="00927633"/>
    <w:rsid w:val="00927C85"/>
    <w:rsid w:val="0093039B"/>
    <w:rsid w:val="00930C69"/>
    <w:rsid w:val="009316BE"/>
    <w:rsid w:val="00931958"/>
    <w:rsid w:val="00931B3A"/>
    <w:rsid w:val="009331F4"/>
    <w:rsid w:val="00933471"/>
    <w:rsid w:val="00933D0F"/>
    <w:rsid w:val="009343AD"/>
    <w:rsid w:val="009349A1"/>
    <w:rsid w:val="00935D80"/>
    <w:rsid w:val="00935E49"/>
    <w:rsid w:val="0094005F"/>
    <w:rsid w:val="0094087A"/>
    <w:rsid w:val="00940DCD"/>
    <w:rsid w:val="0094223E"/>
    <w:rsid w:val="0094230F"/>
    <w:rsid w:val="00944E1F"/>
    <w:rsid w:val="009456EA"/>
    <w:rsid w:val="009471EB"/>
    <w:rsid w:val="0095032D"/>
    <w:rsid w:val="00950E56"/>
    <w:rsid w:val="00950F5A"/>
    <w:rsid w:val="00952C00"/>
    <w:rsid w:val="00954116"/>
    <w:rsid w:val="00954A89"/>
    <w:rsid w:val="00954C93"/>
    <w:rsid w:val="00954E1C"/>
    <w:rsid w:val="009558CA"/>
    <w:rsid w:val="009577F7"/>
    <w:rsid w:val="00957F70"/>
    <w:rsid w:val="009608A7"/>
    <w:rsid w:val="009608E2"/>
    <w:rsid w:val="00960FFA"/>
    <w:rsid w:val="009634AB"/>
    <w:rsid w:val="009648FE"/>
    <w:rsid w:val="00965119"/>
    <w:rsid w:val="009658DE"/>
    <w:rsid w:val="00966058"/>
    <w:rsid w:val="00967BA9"/>
    <w:rsid w:val="009710F9"/>
    <w:rsid w:val="00972C5A"/>
    <w:rsid w:val="00972EC6"/>
    <w:rsid w:val="00973515"/>
    <w:rsid w:val="009741F8"/>
    <w:rsid w:val="00974EF6"/>
    <w:rsid w:val="00975320"/>
    <w:rsid w:val="0097655C"/>
    <w:rsid w:val="009766A0"/>
    <w:rsid w:val="00976824"/>
    <w:rsid w:val="00980A4A"/>
    <w:rsid w:val="00981457"/>
    <w:rsid w:val="00982527"/>
    <w:rsid w:val="00982A48"/>
    <w:rsid w:val="00983AF0"/>
    <w:rsid w:val="00984703"/>
    <w:rsid w:val="00984C78"/>
    <w:rsid w:val="00985B00"/>
    <w:rsid w:val="009870CA"/>
    <w:rsid w:val="009872D7"/>
    <w:rsid w:val="009920C5"/>
    <w:rsid w:val="00992107"/>
    <w:rsid w:val="00992E8A"/>
    <w:rsid w:val="00995FD4"/>
    <w:rsid w:val="00996E64"/>
    <w:rsid w:val="0099799E"/>
    <w:rsid w:val="00997BBA"/>
    <w:rsid w:val="009A0F98"/>
    <w:rsid w:val="009A1368"/>
    <w:rsid w:val="009A2BB8"/>
    <w:rsid w:val="009A3BA5"/>
    <w:rsid w:val="009A40C2"/>
    <w:rsid w:val="009A52FF"/>
    <w:rsid w:val="009A5B77"/>
    <w:rsid w:val="009B07DC"/>
    <w:rsid w:val="009B09C5"/>
    <w:rsid w:val="009B0B3E"/>
    <w:rsid w:val="009B0D37"/>
    <w:rsid w:val="009B1808"/>
    <w:rsid w:val="009B1D9E"/>
    <w:rsid w:val="009B1F4B"/>
    <w:rsid w:val="009B2605"/>
    <w:rsid w:val="009B7241"/>
    <w:rsid w:val="009C1C9E"/>
    <w:rsid w:val="009C20AE"/>
    <w:rsid w:val="009C33A6"/>
    <w:rsid w:val="009C345C"/>
    <w:rsid w:val="009C37F6"/>
    <w:rsid w:val="009C46B9"/>
    <w:rsid w:val="009C58FB"/>
    <w:rsid w:val="009C5B13"/>
    <w:rsid w:val="009C64EC"/>
    <w:rsid w:val="009C65D4"/>
    <w:rsid w:val="009C688A"/>
    <w:rsid w:val="009C71B7"/>
    <w:rsid w:val="009C7250"/>
    <w:rsid w:val="009D1FB4"/>
    <w:rsid w:val="009D21C0"/>
    <w:rsid w:val="009D2D7D"/>
    <w:rsid w:val="009D2DE5"/>
    <w:rsid w:val="009D3C3D"/>
    <w:rsid w:val="009D7AD3"/>
    <w:rsid w:val="009E2924"/>
    <w:rsid w:val="009E32A8"/>
    <w:rsid w:val="009E5DA6"/>
    <w:rsid w:val="009E6B1E"/>
    <w:rsid w:val="009E7471"/>
    <w:rsid w:val="009F4289"/>
    <w:rsid w:val="009F5375"/>
    <w:rsid w:val="009F5AED"/>
    <w:rsid w:val="009F66E1"/>
    <w:rsid w:val="009F73B0"/>
    <w:rsid w:val="009F7E3A"/>
    <w:rsid w:val="00A002EC"/>
    <w:rsid w:val="00A00F35"/>
    <w:rsid w:val="00A00F98"/>
    <w:rsid w:val="00A00FA2"/>
    <w:rsid w:val="00A0136F"/>
    <w:rsid w:val="00A015F7"/>
    <w:rsid w:val="00A02493"/>
    <w:rsid w:val="00A0260D"/>
    <w:rsid w:val="00A041B0"/>
    <w:rsid w:val="00A07249"/>
    <w:rsid w:val="00A1064A"/>
    <w:rsid w:val="00A106D8"/>
    <w:rsid w:val="00A10C4B"/>
    <w:rsid w:val="00A11B47"/>
    <w:rsid w:val="00A123C4"/>
    <w:rsid w:val="00A1243E"/>
    <w:rsid w:val="00A1278D"/>
    <w:rsid w:val="00A133E7"/>
    <w:rsid w:val="00A13972"/>
    <w:rsid w:val="00A14B5D"/>
    <w:rsid w:val="00A159A8"/>
    <w:rsid w:val="00A16180"/>
    <w:rsid w:val="00A16515"/>
    <w:rsid w:val="00A16E90"/>
    <w:rsid w:val="00A172F1"/>
    <w:rsid w:val="00A229B5"/>
    <w:rsid w:val="00A230F7"/>
    <w:rsid w:val="00A23E7E"/>
    <w:rsid w:val="00A247DA"/>
    <w:rsid w:val="00A25456"/>
    <w:rsid w:val="00A259F2"/>
    <w:rsid w:val="00A26673"/>
    <w:rsid w:val="00A26FDE"/>
    <w:rsid w:val="00A30047"/>
    <w:rsid w:val="00A31287"/>
    <w:rsid w:val="00A34012"/>
    <w:rsid w:val="00A3554E"/>
    <w:rsid w:val="00A359A6"/>
    <w:rsid w:val="00A366E6"/>
    <w:rsid w:val="00A4212E"/>
    <w:rsid w:val="00A42F02"/>
    <w:rsid w:val="00A45CEA"/>
    <w:rsid w:val="00A4662F"/>
    <w:rsid w:val="00A46A37"/>
    <w:rsid w:val="00A515AC"/>
    <w:rsid w:val="00A51D19"/>
    <w:rsid w:val="00A55EE5"/>
    <w:rsid w:val="00A56858"/>
    <w:rsid w:val="00A57C3D"/>
    <w:rsid w:val="00A57CF8"/>
    <w:rsid w:val="00A60D16"/>
    <w:rsid w:val="00A60E08"/>
    <w:rsid w:val="00A60EB0"/>
    <w:rsid w:val="00A61E8D"/>
    <w:rsid w:val="00A63478"/>
    <w:rsid w:val="00A63D00"/>
    <w:rsid w:val="00A649BB"/>
    <w:rsid w:val="00A6583C"/>
    <w:rsid w:val="00A65D85"/>
    <w:rsid w:val="00A66056"/>
    <w:rsid w:val="00A676CB"/>
    <w:rsid w:val="00A67A2D"/>
    <w:rsid w:val="00A70946"/>
    <w:rsid w:val="00A70BB1"/>
    <w:rsid w:val="00A733C7"/>
    <w:rsid w:val="00A756DA"/>
    <w:rsid w:val="00A75E48"/>
    <w:rsid w:val="00A8065F"/>
    <w:rsid w:val="00A806A6"/>
    <w:rsid w:val="00A81200"/>
    <w:rsid w:val="00A81237"/>
    <w:rsid w:val="00A81B13"/>
    <w:rsid w:val="00A81E80"/>
    <w:rsid w:val="00A820DA"/>
    <w:rsid w:val="00A82DA2"/>
    <w:rsid w:val="00A83A84"/>
    <w:rsid w:val="00A844E0"/>
    <w:rsid w:val="00A85C10"/>
    <w:rsid w:val="00A85CE3"/>
    <w:rsid w:val="00A869EF"/>
    <w:rsid w:val="00A8767D"/>
    <w:rsid w:val="00A902E7"/>
    <w:rsid w:val="00A9095D"/>
    <w:rsid w:val="00A911F7"/>
    <w:rsid w:val="00A919C2"/>
    <w:rsid w:val="00A93AB0"/>
    <w:rsid w:val="00A944F6"/>
    <w:rsid w:val="00A95493"/>
    <w:rsid w:val="00A959DB"/>
    <w:rsid w:val="00A95BA1"/>
    <w:rsid w:val="00A962E7"/>
    <w:rsid w:val="00A9716C"/>
    <w:rsid w:val="00AA00FE"/>
    <w:rsid w:val="00AA0630"/>
    <w:rsid w:val="00AA153B"/>
    <w:rsid w:val="00AA1860"/>
    <w:rsid w:val="00AA3C40"/>
    <w:rsid w:val="00AA3DD2"/>
    <w:rsid w:val="00AA41D3"/>
    <w:rsid w:val="00AA684B"/>
    <w:rsid w:val="00AA68A4"/>
    <w:rsid w:val="00AB01B1"/>
    <w:rsid w:val="00AB0325"/>
    <w:rsid w:val="00AB1334"/>
    <w:rsid w:val="00AB15A6"/>
    <w:rsid w:val="00AB1BAB"/>
    <w:rsid w:val="00AB2514"/>
    <w:rsid w:val="00AB2BC7"/>
    <w:rsid w:val="00AB375F"/>
    <w:rsid w:val="00AB3A56"/>
    <w:rsid w:val="00AB4C43"/>
    <w:rsid w:val="00AB4D65"/>
    <w:rsid w:val="00AB4E1F"/>
    <w:rsid w:val="00AB5611"/>
    <w:rsid w:val="00AC0541"/>
    <w:rsid w:val="00AC261E"/>
    <w:rsid w:val="00AC3818"/>
    <w:rsid w:val="00AD1747"/>
    <w:rsid w:val="00AD18C9"/>
    <w:rsid w:val="00AD38BE"/>
    <w:rsid w:val="00AD403F"/>
    <w:rsid w:val="00AD49FF"/>
    <w:rsid w:val="00AD5B2B"/>
    <w:rsid w:val="00AD5EA7"/>
    <w:rsid w:val="00AD766B"/>
    <w:rsid w:val="00AE4573"/>
    <w:rsid w:val="00AE7289"/>
    <w:rsid w:val="00AE76B5"/>
    <w:rsid w:val="00AE77CF"/>
    <w:rsid w:val="00AF0743"/>
    <w:rsid w:val="00AF1BEB"/>
    <w:rsid w:val="00AF221A"/>
    <w:rsid w:val="00AF4027"/>
    <w:rsid w:val="00AF4D33"/>
    <w:rsid w:val="00AF6018"/>
    <w:rsid w:val="00AF704E"/>
    <w:rsid w:val="00AF7E93"/>
    <w:rsid w:val="00B00D40"/>
    <w:rsid w:val="00B01236"/>
    <w:rsid w:val="00B02B6E"/>
    <w:rsid w:val="00B02FC3"/>
    <w:rsid w:val="00B03650"/>
    <w:rsid w:val="00B04430"/>
    <w:rsid w:val="00B0498E"/>
    <w:rsid w:val="00B06232"/>
    <w:rsid w:val="00B06EDC"/>
    <w:rsid w:val="00B07110"/>
    <w:rsid w:val="00B1087D"/>
    <w:rsid w:val="00B1139D"/>
    <w:rsid w:val="00B11D46"/>
    <w:rsid w:val="00B12B5D"/>
    <w:rsid w:val="00B14472"/>
    <w:rsid w:val="00B150C8"/>
    <w:rsid w:val="00B1572B"/>
    <w:rsid w:val="00B16A43"/>
    <w:rsid w:val="00B16DB2"/>
    <w:rsid w:val="00B22726"/>
    <w:rsid w:val="00B2274B"/>
    <w:rsid w:val="00B22DDC"/>
    <w:rsid w:val="00B2613D"/>
    <w:rsid w:val="00B263B8"/>
    <w:rsid w:val="00B2720A"/>
    <w:rsid w:val="00B27800"/>
    <w:rsid w:val="00B30919"/>
    <w:rsid w:val="00B30CB1"/>
    <w:rsid w:val="00B30D76"/>
    <w:rsid w:val="00B31376"/>
    <w:rsid w:val="00B313AA"/>
    <w:rsid w:val="00B33824"/>
    <w:rsid w:val="00B34B90"/>
    <w:rsid w:val="00B379F7"/>
    <w:rsid w:val="00B401B8"/>
    <w:rsid w:val="00B40F79"/>
    <w:rsid w:val="00B46822"/>
    <w:rsid w:val="00B46A46"/>
    <w:rsid w:val="00B509E4"/>
    <w:rsid w:val="00B51749"/>
    <w:rsid w:val="00B51939"/>
    <w:rsid w:val="00B544BA"/>
    <w:rsid w:val="00B5474F"/>
    <w:rsid w:val="00B56976"/>
    <w:rsid w:val="00B64223"/>
    <w:rsid w:val="00B64EE8"/>
    <w:rsid w:val="00B66365"/>
    <w:rsid w:val="00B66572"/>
    <w:rsid w:val="00B66FAF"/>
    <w:rsid w:val="00B6775A"/>
    <w:rsid w:val="00B71A2B"/>
    <w:rsid w:val="00B75EBA"/>
    <w:rsid w:val="00B7665F"/>
    <w:rsid w:val="00B77678"/>
    <w:rsid w:val="00B802A7"/>
    <w:rsid w:val="00B811C6"/>
    <w:rsid w:val="00B811E0"/>
    <w:rsid w:val="00B823BA"/>
    <w:rsid w:val="00B827B9"/>
    <w:rsid w:val="00B83AA5"/>
    <w:rsid w:val="00B83DC3"/>
    <w:rsid w:val="00B87334"/>
    <w:rsid w:val="00B92AF4"/>
    <w:rsid w:val="00B92B19"/>
    <w:rsid w:val="00B92C1A"/>
    <w:rsid w:val="00B93CA1"/>
    <w:rsid w:val="00B95770"/>
    <w:rsid w:val="00B9778F"/>
    <w:rsid w:val="00B9784E"/>
    <w:rsid w:val="00BA0643"/>
    <w:rsid w:val="00BA16EB"/>
    <w:rsid w:val="00BA19B5"/>
    <w:rsid w:val="00BA220A"/>
    <w:rsid w:val="00BA3371"/>
    <w:rsid w:val="00BA48B0"/>
    <w:rsid w:val="00BA4FD4"/>
    <w:rsid w:val="00BA515B"/>
    <w:rsid w:val="00BA7E0F"/>
    <w:rsid w:val="00BB03F9"/>
    <w:rsid w:val="00BB12E2"/>
    <w:rsid w:val="00BB397A"/>
    <w:rsid w:val="00BB3DE5"/>
    <w:rsid w:val="00BB431B"/>
    <w:rsid w:val="00BB7691"/>
    <w:rsid w:val="00BC1099"/>
    <w:rsid w:val="00BC2AFE"/>
    <w:rsid w:val="00BC3089"/>
    <w:rsid w:val="00BC4823"/>
    <w:rsid w:val="00BC4C96"/>
    <w:rsid w:val="00BC4E59"/>
    <w:rsid w:val="00BC772D"/>
    <w:rsid w:val="00BC7EDD"/>
    <w:rsid w:val="00BD09D3"/>
    <w:rsid w:val="00BD1B0C"/>
    <w:rsid w:val="00BD40F2"/>
    <w:rsid w:val="00BD4732"/>
    <w:rsid w:val="00BD501F"/>
    <w:rsid w:val="00BD5767"/>
    <w:rsid w:val="00BD6608"/>
    <w:rsid w:val="00BD6C6B"/>
    <w:rsid w:val="00BD6F93"/>
    <w:rsid w:val="00BD79D5"/>
    <w:rsid w:val="00BD79D7"/>
    <w:rsid w:val="00BE0516"/>
    <w:rsid w:val="00BE171D"/>
    <w:rsid w:val="00BE2CDD"/>
    <w:rsid w:val="00BE3179"/>
    <w:rsid w:val="00BE3248"/>
    <w:rsid w:val="00BE4212"/>
    <w:rsid w:val="00BE4617"/>
    <w:rsid w:val="00BE5016"/>
    <w:rsid w:val="00BE5E95"/>
    <w:rsid w:val="00BF1262"/>
    <w:rsid w:val="00BF1CE3"/>
    <w:rsid w:val="00BF340D"/>
    <w:rsid w:val="00BF4644"/>
    <w:rsid w:val="00BF4CDB"/>
    <w:rsid w:val="00BF4F2B"/>
    <w:rsid w:val="00BF4FB6"/>
    <w:rsid w:val="00BF5274"/>
    <w:rsid w:val="00BF5B76"/>
    <w:rsid w:val="00BF63D9"/>
    <w:rsid w:val="00BF69C7"/>
    <w:rsid w:val="00BF6AD8"/>
    <w:rsid w:val="00BF7084"/>
    <w:rsid w:val="00BF724B"/>
    <w:rsid w:val="00BF7961"/>
    <w:rsid w:val="00BF7F65"/>
    <w:rsid w:val="00C011F4"/>
    <w:rsid w:val="00C02BD0"/>
    <w:rsid w:val="00C0378B"/>
    <w:rsid w:val="00C04B42"/>
    <w:rsid w:val="00C05936"/>
    <w:rsid w:val="00C05D2E"/>
    <w:rsid w:val="00C05FDE"/>
    <w:rsid w:val="00C06C5D"/>
    <w:rsid w:val="00C06DBB"/>
    <w:rsid w:val="00C078A3"/>
    <w:rsid w:val="00C07900"/>
    <w:rsid w:val="00C101C6"/>
    <w:rsid w:val="00C10249"/>
    <w:rsid w:val="00C114C0"/>
    <w:rsid w:val="00C12BFE"/>
    <w:rsid w:val="00C14553"/>
    <w:rsid w:val="00C14E1A"/>
    <w:rsid w:val="00C1573C"/>
    <w:rsid w:val="00C15DA3"/>
    <w:rsid w:val="00C1618B"/>
    <w:rsid w:val="00C16CCD"/>
    <w:rsid w:val="00C1715B"/>
    <w:rsid w:val="00C209E0"/>
    <w:rsid w:val="00C20AB4"/>
    <w:rsid w:val="00C21884"/>
    <w:rsid w:val="00C229CD"/>
    <w:rsid w:val="00C274A8"/>
    <w:rsid w:val="00C27C6A"/>
    <w:rsid w:val="00C307CE"/>
    <w:rsid w:val="00C30A75"/>
    <w:rsid w:val="00C31B2D"/>
    <w:rsid w:val="00C320E0"/>
    <w:rsid w:val="00C32A0B"/>
    <w:rsid w:val="00C33530"/>
    <w:rsid w:val="00C342B6"/>
    <w:rsid w:val="00C3444D"/>
    <w:rsid w:val="00C34849"/>
    <w:rsid w:val="00C34F6C"/>
    <w:rsid w:val="00C355D5"/>
    <w:rsid w:val="00C35642"/>
    <w:rsid w:val="00C368D4"/>
    <w:rsid w:val="00C40E0F"/>
    <w:rsid w:val="00C415D2"/>
    <w:rsid w:val="00C422D8"/>
    <w:rsid w:val="00C42DCC"/>
    <w:rsid w:val="00C42E09"/>
    <w:rsid w:val="00C43062"/>
    <w:rsid w:val="00C430EC"/>
    <w:rsid w:val="00C44C03"/>
    <w:rsid w:val="00C479BD"/>
    <w:rsid w:val="00C50361"/>
    <w:rsid w:val="00C531F0"/>
    <w:rsid w:val="00C53FBA"/>
    <w:rsid w:val="00C5501B"/>
    <w:rsid w:val="00C566D9"/>
    <w:rsid w:val="00C57A48"/>
    <w:rsid w:val="00C60138"/>
    <w:rsid w:val="00C60A7B"/>
    <w:rsid w:val="00C61F4F"/>
    <w:rsid w:val="00C6256B"/>
    <w:rsid w:val="00C64617"/>
    <w:rsid w:val="00C65C28"/>
    <w:rsid w:val="00C66420"/>
    <w:rsid w:val="00C67822"/>
    <w:rsid w:val="00C67965"/>
    <w:rsid w:val="00C712B5"/>
    <w:rsid w:val="00C7130C"/>
    <w:rsid w:val="00C719A6"/>
    <w:rsid w:val="00C744E6"/>
    <w:rsid w:val="00C74634"/>
    <w:rsid w:val="00C74AC4"/>
    <w:rsid w:val="00C74D12"/>
    <w:rsid w:val="00C813E6"/>
    <w:rsid w:val="00C81A4F"/>
    <w:rsid w:val="00C82718"/>
    <w:rsid w:val="00C82756"/>
    <w:rsid w:val="00C83149"/>
    <w:rsid w:val="00C842A7"/>
    <w:rsid w:val="00C84D13"/>
    <w:rsid w:val="00C90964"/>
    <w:rsid w:val="00C91783"/>
    <w:rsid w:val="00C93829"/>
    <w:rsid w:val="00C94B1F"/>
    <w:rsid w:val="00C94E4F"/>
    <w:rsid w:val="00C95383"/>
    <w:rsid w:val="00C956DD"/>
    <w:rsid w:val="00C9620E"/>
    <w:rsid w:val="00C97D45"/>
    <w:rsid w:val="00CA0C43"/>
    <w:rsid w:val="00CA1E53"/>
    <w:rsid w:val="00CA2230"/>
    <w:rsid w:val="00CA23E8"/>
    <w:rsid w:val="00CA2596"/>
    <w:rsid w:val="00CA26BC"/>
    <w:rsid w:val="00CA3970"/>
    <w:rsid w:val="00CA3E05"/>
    <w:rsid w:val="00CA4D8E"/>
    <w:rsid w:val="00CA502F"/>
    <w:rsid w:val="00CA67D7"/>
    <w:rsid w:val="00CB0372"/>
    <w:rsid w:val="00CB0700"/>
    <w:rsid w:val="00CB2472"/>
    <w:rsid w:val="00CB29CD"/>
    <w:rsid w:val="00CB2D80"/>
    <w:rsid w:val="00CB2DBE"/>
    <w:rsid w:val="00CB3182"/>
    <w:rsid w:val="00CB4DA4"/>
    <w:rsid w:val="00CB5F02"/>
    <w:rsid w:val="00CB5F55"/>
    <w:rsid w:val="00CB736A"/>
    <w:rsid w:val="00CC1FD6"/>
    <w:rsid w:val="00CC22A2"/>
    <w:rsid w:val="00CC25A7"/>
    <w:rsid w:val="00CC3C0B"/>
    <w:rsid w:val="00CC6F89"/>
    <w:rsid w:val="00CC704C"/>
    <w:rsid w:val="00CC757A"/>
    <w:rsid w:val="00CC798B"/>
    <w:rsid w:val="00CD0426"/>
    <w:rsid w:val="00CD0AA6"/>
    <w:rsid w:val="00CD106D"/>
    <w:rsid w:val="00CD4685"/>
    <w:rsid w:val="00CD5350"/>
    <w:rsid w:val="00CE07C9"/>
    <w:rsid w:val="00CE1254"/>
    <w:rsid w:val="00CE14FB"/>
    <w:rsid w:val="00CE2AFF"/>
    <w:rsid w:val="00CE2CB8"/>
    <w:rsid w:val="00CE30C4"/>
    <w:rsid w:val="00CE3689"/>
    <w:rsid w:val="00CE3D2B"/>
    <w:rsid w:val="00CE4022"/>
    <w:rsid w:val="00CE4B7D"/>
    <w:rsid w:val="00CE5050"/>
    <w:rsid w:val="00CE552B"/>
    <w:rsid w:val="00CE6AC2"/>
    <w:rsid w:val="00CF2661"/>
    <w:rsid w:val="00CF3C87"/>
    <w:rsid w:val="00CF45E8"/>
    <w:rsid w:val="00CF46B4"/>
    <w:rsid w:val="00CF4E62"/>
    <w:rsid w:val="00CF676C"/>
    <w:rsid w:val="00D0193B"/>
    <w:rsid w:val="00D01A8E"/>
    <w:rsid w:val="00D0254C"/>
    <w:rsid w:val="00D02C8B"/>
    <w:rsid w:val="00D0310F"/>
    <w:rsid w:val="00D047AB"/>
    <w:rsid w:val="00D0588C"/>
    <w:rsid w:val="00D06CF8"/>
    <w:rsid w:val="00D06D27"/>
    <w:rsid w:val="00D1148E"/>
    <w:rsid w:val="00D151B0"/>
    <w:rsid w:val="00D15E4C"/>
    <w:rsid w:val="00D16FBB"/>
    <w:rsid w:val="00D22657"/>
    <w:rsid w:val="00D251DB"/>
    <w:rsid w:val="00D2646D"/>
    <w:rsid w:val="00D264F4"/>
    <w:rsid w:val="00D26DC6"/>
    <w:rsid w:val="00D26FA3"/>
    <w:rsid w:val="00D26FD1"/>
    <w:rsid w:val="00D3041D"/>
    <w:rsid w:val="00D30ED1"/>
    <w:rsid w:val="00D31F9E"/>
    <w:rsid w:val="00D335CD"/>
    <w:rsid w:val="00D342EC"/>
    <w:rsid w:val="00D34DFB"/>
    <w:rsid w:val="00D350F1"/>
    <w:rsid w:val="00D35FD0"/>
    <w:rsid w:val="00D4342C"/>
    <w:rsid w:val="00D44102"/>
    <w:rsid w:val="00D44F95"/>
    <w:rsid w:val="00D477D8"/>
    <w:rsid w:val="00D50134"/>
    <w:rsid w:val="00D5406D"/>
    <w:rsid w:val="00D544A3"/>
    <w:rsid w:val="00D549DA"/>
    <w:rsid w:val="00D54BE0"/>
    <w:rsid w:val="00D54DED"/>
    <w:rsid w:val="00D550C4"/>
    <w:rsid w:val="00D56501"/>
    <w:rsid w:val="00D56730"/>
    <w:rsid w:val="00D56E9E"/>
    <w:rsid w:val="00D61748"/>
    <w:rsid w:val="00D62EAA"/>
    <w:rsid w:val="00D64EF6"/>
    <w:rsid w:val="00D657FA"/>
    <w:rsid w:val="00D65E24"/>
    <w:rsid w:val="00D65F5A"/>
    <w:rsid w:val="00D67592"/>
    <w:rsid w:val="00D713AC"/>
    <w:rsid w:val="00D736AF"/>
    <w:rsid w:val="00D73F8C"/>
    <w:rsid w:val="00D745F8"/>
    <w:rsid w:val="00D7610F"/>
    <w:rsid w:val="00D7632B"/>
    <w:rsid w:val="00D807DA"/>
    <w:rsid w:val="00D80E6F"/>
    <w:rsid w:val="00D8112D"/>
    <w:rsid w:val="00D82796"/>
    <w:rsid w:val="00D85025"/>
    <w:rsid w:val="00D8530A"/>
    <w:rsid w:val="00D87A3F"/>
    <w:rsid w:val="00D90A11"/>
    <w:rsid w:val="00D90ED3"/>
    <w:rsid w:val="00D90FD3"/>
    <w:rsid w:val="00D91B9A"/>
    <w:rsid w:val="00D94D50"/>
    <w:rsid w:val="00D9545C"/>
    <w:rsid w:val="00D9588F"/>
    <w:rsid w:val="00D96707"/>
    <w:rsid w:val="00D97157"/>
    <w:rsid w:val="00D976C8"/>
    <w:rsid w:val="00DA0DBC"/>
    <w:rsid w:val="00DA0FC7"/>
    <w:rsid w:val="00DA12D7"/>
    <w:rsid w:val="00DA3057"/>
    <w:rsid w:val="00DA3680"/>
    <w:rsid w:val="00DA5540"/>
    <w:rsid w:val="00DB042A"/>
    <w:rsid w:val="00DB0BFD"/>
    <w:rsid w:val="00DB64B6"/>
    <w:rsid w:val="00DB7FF3"/>
    <w:rsid w:val="00DC05BD"/>
    <w:rsid w:val="00DC1674"/>
    <w:rsid w:val="00DC18D6"/>
    <w:rsid w:val="00DC3070"/>
    <w:rsid w:val="00DC34AB"/>
    <w:rsid w:val="00DC4510"/>
    <w:rsid w:val="00DC531A"/>
    <w:rsid w:val="00DC58B6"/>
    <w:rsid w:val="00DC7DE1"/>
    <w:rsid w:val="00DD0292"/>
    <w:rsid w:val="00DD0D28"/>
    <w:rsid w:val="00DD1026"/>
    <w:rsid w:val="00DD14B4"/>
    <w:rsid w:val="00DD3733"/>
    <w:rsid w:val="00DD3FB2"/>
    <w:rsid w:val="00DD4E1B"/>
    <w:rsid w:val="00DD51E6"/>
    <w:rsid w:val="00DD5D31"/>
    <w:rsid w:val="00DD651C"/>
    <w:rsid w:val="00DD6869"/>
    <w:rsid w:val="00DD6A90"/>
    <w:rsid w:val="00DD7830"/>
    <w:rsid w:val="00DE0C59"/>
    <w:rsid w:val="00DE12D2"/>
    <w:rsid w:val="00DE2699"/>
    <w:rsid w:val="00DE460B"/>
    <w:rsid w:val="00DE4C43"/>
    <w:rsid w:val="00DE7286"/>
    <w:rsid w:val="00DE799C"/>
    <w:rsid w:val="00DF05FC"/>
    <w:rsid w:val="00DF16E8"/>
    <w:rsid w:val="00DF18D1"/>
    <w:rsid w:val="00DF1EAF"/>
    <w:rsid w:val="00DF2CB6"/>
    <w:rsid w:val="00DF3AD6"/>
    <w:rsid w:val="00DF44A3"/>
    <w:rsid w:val="00DF4889"/>
    <w:rsid w:val="00DF5538"/>
    <w:rsid w:val="00DF585E"/>
    <w:rsid w:val="00DF5B8E"/>
    <w:rsid w:val="00DF6EE0"/>
    <w:rsid w:val="00DF74AC"/>
    <w:rsid w:val="00DF7D7E"/>
    <w:rsid w:val="00E0002E"/>
    <w:rsid w:val="00E010EB"/>
    <w:rsid w:val="00E0243E"/>
    <w:rsid w:val="00E04BF0"/>
    <w:rsid w:val="00E04FDA"/>
    <w:rsid w:val="00E0626A"/>
    <w:rsid w:val="00E07619"/>
    <w:rsid w:val="00E10F6A"/>
    <w:rsid w:val="00E11989"/>
    <w:rsid w:val="00E12288"/>
    <w:rsid w:val="00E1312F"/>
    <w:rsid w:val="00E13ECF"/>
    <w:rsid w:val="00E13F5F"/>
    <w:rsid w:val="00E157E0"/>
    <w:rsid w:val="00E168F2"/>
    <w:rsid w:val="00E203B6"/>
    <w:rsid w:val="00E24DF2"/>
    <w:rsid w:val="00E2691A"/>
    <w:rsid w:val="00E27C29"/>
    <w:rsid w:val="00E305DA"/>
    <w:rsid w:val="00E31733"/>
    <w:rsid w:val="00E3233D"/>
    <w:rsid w:val="00E32FD8"/>
    <w:rsid w:val="00E33E21"/>
    <w:rsid w:val="00E34A8F"/>
    <w:rsid w:val="00E34D84"/>
    <w:rsid w:val="00E358BB"/>
    <w:rsid w:val="00E35FF4"/>
    <w:rsid w:val="00E36018"/>
    <w:rsid w:val="00E366A6"/>
    <w:rsid w:val="00E36A11"/>
    <w:rsid w:val="00E376F3"/>
    <w:rsid w:val="00E37901"/>
    <w:rsid w:val="00E37D7C"/>
    <w:rsid w:val="00E40149"/>
    <w:rsid w:val="00E40C02"/>
    <w:rsid w:val="00E40D8C"/>
    <w:rsid w:val="00E423DF"/>
    <w:rsid w:val="00E430AA"/>
    <w:rsid w:val="00E43271"/>
    <w:rsid w:val="00E44800"/>
    <w:rsid w:val="00E45248"/>
    <w:rsid w:val="00E47A24"/>
    <w:rsid w:val="00E47A3A"/>
    <w:rsid w:val="00E47F3C"/>
    <w:rsid w:val="00E5180F"/>
    <w:rsid w:val="00E52CF3"/>
    <w:rsid w:val="00E5354A"/>
    <w:rsid w:val="00E544D5"/>
    <w:rsid w:val="00E5717B"/>
    <w:rsid w:val="00E57338"/>
    <w:rsid w:val="00E57991"/>
    <w:rsid w:val="00E63479"/>
    <w:rsid w:val="00E63D51"/>
    <w:rsid w:val="00E6507C"/>
    <w:rsid w:val="00E70752"/>
    <w:rsid w:val="00E71219"/>
    <w:rsid w:val="00E722FB"/>
    <w:rsid w:val="00E72F2A"/>
    <w:rsid w:val="00E75099"/>
    <w:rsid w:val="00E75CCD"/>
    <w:rsid w:val="00E809BE"/>
    <w:rsid w:val="00E8113E"/>
    <w:rsid w:val="00E81FEA"/>
    <w:rsid w:val="00E821E8"/>
    <w:rsid w:val="00E82D20"/>
    <w:rsid w:val="00E84616"/>
    <w:rsid w:val="00E84D98"/>
    <w:rsid w:val="00E86934"/>
    <w:rsid w:val="00E86C90"/>
    <w:rsid w:val="00E87F71"/>
    <w:rsid w:val="00E9176A"/>
    <w:rsid w:val="00E92226"/>
    <w:rsid w:val="00E92B42"/>
    <w:rsid w:val="00E95FB3"/>
    <w:rsid w:val="00E96297"/>
    <w:rsid w:val="00E96307"/>
    <w:rsid w:val="00EA0597"/>
    <w:rsid w:val="00EA06C0"/>
    <w:rsid w:val="00EA06FB"/>
    <w:rsid w:val="00EA087C"/>
    <w:rsid w:val="00EA0FE1"/>
    <w:rsid w:val="00EA3876"/>
    <w:rsid w:val="00EA7DA4"/>
    <w:rsid w:val="00EB0402"/>
    <w:rsid w:val="00EB1229"/>
    <w:rsid w:val="00EB284E"/>
    <w:rsid w:val="00EB3683"/>
    <w:rsid w:val="00EB45C8"/>
    <w:rsid w:val="00EB483A"/>
    <w:rsid w:val="00EB4B4F"/>
    <w:rsid w:val="00EB4BAF"/>
    <w:rsid w:val="00EB58B8"/>
    <w:rsid w:val="00EB682A"/>
    <w:rsid w:val="00EB6A8C"/>
    <w:rsid w:val="00EB6E4D"/>
    <w:rsid w:val="00EC1702"/>
    <w:rsid w:val="00EC1B0B"/>
    <w:rsid w:val="00EC1B2E"/>
    <w:rsid w:val="00EC418C"/>
    <w:rsid w:val="00EC4228"/>
    <w:rsid w:val="00EC529F"/>
    <w:rsid w:val="00EC676E"/>
    <w:rsid w:val="00EC7659"/>
    <w:rsid w:val="00ED0FB8"/>
    <w:rsid w:val="00ED23E7"/>
    <w:rsid w:val="00ED2ABC"/>
    <w:rsid w:val="00ED2AD5"/>
    <w:rsid w:val="00ED2E12"/>
    <w:rsid w:val="00ED4B4E"/>
    <w:rsid w:val="00ED5449"/>
    <w:rsid w:val="00ED5766"/>
    <w:rsid w:val="00ED5DF3"/>
    <w:rsid w:val="00ED698B"/>
    <w:rsid w:val="00EE1D64"/>
    <w:rsid w:val="00EE3465"/>
    <w:rsid w:val="00EE484F"/>
    <w:rsid w:val="00EE53E9"/>
    <w:rsid w:val="00EE6AA1"/>
    <w:rsid w:val="00EE7D28"/>
    <w:rsid w:val="00EF257A"/>
    <w:rsid w:val="00EF34FA"/>
    <w:rsid w:val="00EF4CCC"/>
    <w:rsid w:val="00EF50D5"/>
    <w:rsid w:val="00EF512B"/>
    <w:rsid w:val="00EF72A8"/>
    <w:rsid w:val="00F00489"/>
    <w:rsid w:val="00F009B1"/>
    <w:rsid w:val="00F02DE6"/>
    <w:rsid w:val="00F04048"/>
    <w:rsid w:val="00F0644C"/>
    <w:rsid w:val="00F07D8B"/>
    <w:rsid w:val="00F1026A"/>
    <w:rsid w:val="00F10542"/>
    <w:rsid w:val="00F106D2"/>
    <w:rsid w:val="00F111C3"/>
    <w:rsid w:val="00F112D7"/>
    <w:rsid w:val="00F1143F"/>
    <w:rsid w:val="00F11CB3"/>
    <w:rsid w:val="00F11EC6"/>
    <w:rsid w:val="00F12649"/>
    <w:rsid w:val="00F1374A"/>
    <w:rsid w:val="00F13CD4"/>
    <w:rsid w:val="00F1527A"/>
    <w:rsid w:val="00F15D1F"/>
    <w:rsid w:val="00F2143F"/>
    <w:rsid w:val="00F22E7C"/>
    <w:rsid w:val="00F22FA8"/>
    <w:rsid w:val="00F30426"/>
    <w:rsid w:val="00F309EE"/>
    <w:rsid w:val="00F31E0E"/>
    <w:rsid w:val="00F33148"/>
    <w:rsid w:val="00F33B5D"/>
    <w:rsid w:val="00F33F71"/>
    <w:rsid w:val="00F356D6"/>
    <w:rsid w:val="00F374CD"/>
    <w:rsid w:val="00F40DC7"/>
    <w:rsid w:val="00F412E1"/>
    <w:rsid w:val="00F44427"/>
    <w:rsid w:val="00F44AA4"/>
    <w:rsid w:val="00F44E20"/>
    <w:rsid w:val="00F45073"/>
    <w:rsid w:val="00F4569D"/>
    <w:rsid w:val="00F509E6"/>
    <w:rsid w:val="00F51474"/>
    <w:rsid w:val="00F52EFE"/>
    <w:rsid w:val="00F542DA"/>
    <w:rsid w:val="00F54E7D"/>
    <w:rsid w:val="00F55220"/>
    <w:rsid w:val="00F5564A"/>
    <w:rsid w:val="00F55F2C"/>
    <w:rsid w:val="00F56E17"/>
    <w:rsid w:val="00F57708"/>
    <w:rsid w:val="00F57866"/>
    <w:rsid w:val="00F60B6B"/>
    <w:rsid w:val="00F61B34"/>
    <w:rsid w:val="00F629F5"/>
    <w:rsid w:val="00F62F93"/>
    <w:rsid w:val="00F63A4A"/>
    <w:rsid w:val="00F652ED"/>
    <w:rsid w:val="00F6672C"/>
    <w:rsid w:val="00F67F2E"/>
    <w:rsid w:val="00F705D7"/>
    <w:rsid w:val="00F70F5C"/>
    <w:rsid w:val="00F733DD"/>
    <w:rsid w:val="00F73E59"/>
    <w:rsid w:val="00F7460B"/>
    <w:rsid w:val="00F75868"/>
    <w:rsid w:val="00F77F31"/>
    <w:rsid w:val="00F77F47"/>
    <w:rsid w:val="00F804C6"/>
    <w:rsid w:val="00F80C13"/>
    <w:rsid w:val="00F816D9"/>
    <w:rsid w:val="00F833C9"/>
    <w:rsid w:val="00F83729"/>
    <w:rsid w:val="00F856DA"/>
    <w:rsid w:val="00F900E5"/>
    <w:rsid w:val="00F91601"/>
    <w:rsid w:val="00F91B71"/>
    <w:rsid w:val="00F9343C"/>
    <w:rsid w:val="00F948F2"/>
    <w:rsid w:val="00F9548B"/>
    <w:rsid w:val="00F95E4B"/>
    <w:rsid w:val="00F979C4"/>
    <w:rsid w:val="00FA0324"/>
    <w:rsid w:val="00FA0D97"/>
    <w:rsid w:val="00FA2BA5"/>
    <w:rsid w:val="00FA45FE"/>
    <w:rsid w:val="00FA6026"/>
    <w:rsid w:val="00FA69CB"/>
    <w:rsid w:val="00FA6CC8"/>
    <w:rsid w:val="00FA6EA0"/>
    <w:rsid w:val="00FA7479"/>
    <w:rsid w:val="00FA758B"/>
    <w:rsid w:val="00FA783E"/>
    <w:rsid w:val="00FB3FDE"/>
    <w:rsid w:val="00FB51A6"/>
    <w:rsid w:val="00FB5C79"/>
    <w:rsid w:val="00FB705A"/>
    <w:rsid w:val="00FC0018"/>
    <w:rsid w:val="00FC10B5"/>
    <w:rsid w:val="00FC13A9"/>
    <w:rsid w:val="00FC15AC"/>
    <w:rsid w:val="00FC1A89"/>
    <w:rsid w:val="00FC2E13"/>
    <w:rsid w:val="00FC3819"/>
    <w:rsid w:val="00FC3C47"/>
    <w:rsid w:val="00FC43C8"/>
    <w:rsid w:val="00FC68DD"/>
    <w:rsid w:val="00FD01EB"/>
    <w:rsid w:val="00FD0371"/>
    <w:rsid w:val="00FD14B1"/>
    <w:rsid w:val="00FD1CF0"/>
    <w:rsid w:val="00FD405A"/>
    <w:rsid w:val="00FD512F"/>
    <w:rsid w:val="00FD5495"/>
    <w:rsid w:val="00FD54B7"/>
    <w:rsid w:val="00FD69CF"/>
    <w:rsid w:val="00FD6A05"/>
    <w:rsid w:val="00FD73BF"/>
    <w:rsid w:val="00FE22D4"/>
    <w:rsid w:val="00FE499F"/>
    <w:rsid w:val="00FE544B"/>
    <w:rsid w:val="00FE5D7A"/>
    <w:rsid w:val="00FE62B0"/>
    <w:rsid w:val="00FE7B80"/>
    <w:rsid w:val="00FF01D2"/>
    <w:rsid w:val="00FF039F"/>
    <w:rsid w:val="00FF0788"/>
    <w:rsid w:val="00FF0BF3"/>
    <w:rsid w:val="00FF101C"/>
    <w:rsid w:val="00FF177A"/>
    <w:rsid w:val="00FF2923"/>
    <w:rsid w:val="00FF3C39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74CE34"/>
  <w15:docId w15:val="{B9E7F7B5-3687-4E73-8F99-B58B119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11"/>
  </w:style>
  <w:style w:type="paragraph" w:styleId="1">
    <w:name w:val="heading 1"/>
    <w:basedOn w:val="a"/>
    <w:next w:val="a"/>
    <w:link w:val="10"/>
    <w:uiPriority w:val="9"/>
    <w:qFormat/>
    <w:rsid w:val="00A9716C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716C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3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E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2B8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ED"/>
  </w:style>
  <w:style w:type="paragraph" w:styleId="a8">
    <w:name w:val="footer"/>
    <w:basedOn w:val="a"/>
    <w:link w:val="a9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AED"/>
  </w:style>
  <w:style w:type="character" w:styleId="aa">
    <w:name w:val="FollowedHyperlink"/>
    <w:basedOn w:val="a0"/>
    <w:uiPriority w:val="99"/>
    <w:semiHidden/>
    <w:unhideWhenUsed/>
    <w:rsid w:val="007F784C"/>
    <w:rPr>
      <w:color w:val="954F72" w:themeColor="followedHyperlink"/>
      <w:u w:val="single"/>
    </w:rPr>
  </w:style>
  <w:style w:type="character" w:customStyle="1" w:styleId="bigtext">
    <w:name w:val="bigtext"/>
    <w:basedOn w:val="a0"/>
    <w:rsid w:val="004A4399"/>
  </w:style>
  <w:style w:type="character" w:customStyle="1" w:styleId="10">
    <w:name w:val="Заголовок 1 Знак"/>
    <w:basedOn w:val="a0"/>
    <w:link w:val="1"/>
    <w:uiPriority w:val="9"/>
    <w:rsid w:val="00A9716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9716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B3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1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7BB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0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06B98"/>
    <w:rPr>
      <w:b/>
      <w:bCs/>
    </w:rPr>
  </w:style>
  <w:style w:type="character" w:customStyle="1" w:styleId="layout">
    <w:name w:val="layout"/>
    <w:basedOn w:val="a0"/>
    <w:rsid w:val="00045E8B"/>
  </w:style>
  <w:style w:type="character" w:customStyle="1" w:styleId="apple-converted-space">
    <w:name w:val="apple-converted-space"/>
    <w:basedOn w:val="a0"/>
    <w:rsid w:val="009634AB"/>
  </w:style>
  <w:style w:type="paragraph" w:customStyle="1" w:styleId="paragraph">
    <w:name w:val="paragraph"/>
    <w:basedOn w:val="a"/>
    <w:rsid w:val="00DD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D5D31"/>
  </w:style>
  <w:style w:type="character" w:customStyle="1" w:styleId="eop">
    <w:name w:val="eop"/>
    <w:basedOn w:val="a0"/>
    <w:rsid w:val="00DD5D31"/>
  </w:style>
  <w:style w:type="character" w:customStyle="1" w:styleId="UnresolvedMention">
    <w:name w:val="Unresolved Mention"/>
    <w:basedOn w:val="a0"/>
    <w:uiPriority w:val="99"/>
    <w:semiHidden/>
    <w:unhideWhenUsed/>
    <w:rsid w:val="00F44427"/>
    <w:rPr>
      <w:color w:val="605E5C"/>
      <w:shd w:val="clear" w:color="auto" w:fill="E1DFDD"/>
    </w:rPr>
  </w:style>
  <w:style w:type="character" w:customStyle="1" w:styleId="publication-header-authorfont-weight-normal">
    <w:name w:val="publication-header-author__font-weight-normal"/>
    <w:basedOn w:val="a0"/>
    <w:rsid w:val="00222513"/>
  </w:style>
  <w:style w:type="character" w:customStyle="1" w:styleId="author">
    <w:name w:val="author"/>
    <w:rsid w:val="00F1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11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7567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7108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1025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4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5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93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310">
          <w:marLeft w:val="2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655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1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5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0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3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4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0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6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0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847836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9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1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1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784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5957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2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77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7122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scientific-contributions/Natalia-D-Vorontsova-2197419234?_tp=eyJjb250ZXh0Ijp7ImZpcnN0UGFnZSI6InB1YmxpY2F0aW9uIiwicGFnZSI6InB1YmxpY2F0aW9uIn19" TargetMode="External"/><Relationship Id="rId13" Type="http://schemas.openxmlformats.org/officeDocument/2006/relationships/hyperlink" Target="https://www.researchgate.net/scientific-contributions/Elena-Petrova-2152824191?_tp=eyJjb250ZXh0Ijp7ImZpcnN0UGFnZSI6InB1YmxpY2F0aW9uIiwicGFnZSI6InB1YmxpY2F0aW9uIn19" TargetMode="External"/><Relationship Id="rId18" Type="http://schemas.openxmlformats.org/officeDocument/2006/relationships/hyperlink" Target="https://1economic.ru/lib/117199" TargetMode="External"/><Relationship Id="rId26" Type="http://schemas.openxmlformats.org/officeDocument/2006/relationships/hyperlink" Target="https://elibrary.ru/item.asp?id=4724280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vectoreconomy.ru/images/publications/2023/12/accounting/Nabokikh_Palesheva.pdf" TargetMode="External"/><Relationship Id="rId34" Type="http://schemas.openxmlformats.org/officeDocument/2006/relationships/hyperlink" Target="http://intranet.vyatsu.ru/science/_layouts/listform.aspx?PageType=4&amp;ListId=%7b88B8EF2C-8457-46C7-BFF5-4587D71BCAF1%7d&amp;ID=35910&amp;ContentTypeID=0x010048C080D42379D74C9B6640E83C9D9B6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scientific-contributions/Nadezhda-Zonova-2134741159?_tp=eyJjb250ZXh0Ijp7ImZpcnN0UGFnZSI6InB1YmxpY2F0aW9uIiwicGFnZSI6InB1YmxpY2F0aW9uIn19" TargetMode="External"/><Relationship Id="rId17" Type="http://schemas.openxmlformats.org/officeDocument/2006/relationships/hyperlink" Target="https://www.e3s-conferences.org/articles/e3sconf/abs/2019/36/e3sconf_spbwosce2019_02005/e3sconf_spbwosce2019_02005.html" TargetMode="External"/><Relationship Id="rId25" Type="http://schemas.openxmlformats.org/officeDocument/2006/relationships/hyperlink" Target="https://www.elibrary.ru/item.asp?id=44570928" TargetMode="External"/><Relationship Id="rId33" Type="http://schemas.openxmlformats.org/officeDocument/2006/relationships/hyperlink" Target="http://intranet.vyatsu.ru/science/_layouts/listform.aspx?PageType=4&amp;ListId=%7b88B8EF2C-8457-46C7-BFF5-4587D71BCAF1%7d&amp;ID=35840&amp;ContentTypeID=0x010048C080D42379D74C9B6640E83C9D9B6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scientific-contributions/Nadezhda-Palesheva-2152807204?_tp=eyJjb250ZXh0Ijp7ImZpcnN0UGFnZSI6InB1YmxpY2F0aW9uIiwicGFnZSI6InB1YmxpY2F0aW9uIn19" TargetMode="External"/><Relationship Id="rId20" Type="http://schemas.openxmlformats.org/officeDocument/2006/relationships/hyperlink" Target="http://&#1072;&#1076;&#1084;&#1080;&#1085;.&#1072;&#1074;&#1089;&#1101;.&#1088;&#1092;/Files/ArticleFiles/cd26ae6b-fa65-4d13-a2fb-e823ed946b1c.pdf" TargetMode="External"/><Relationship Id="rId29" Type="http://schemas.openxmlformats.org/officeDocument/2006/relationships/hyperlink" Target="http://intranet.vyatsu.ru/science/_layouts/listform.aspx?PageType=4&amp;ListId=%7b88B8EF2C-8457-46C7-BFF5-4587D71BCAF1%7d&amp;ID=34317&amp;ContentTypeID=0x010048C080D42379D74C9B6640E83C9D9B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scientific-contributions/Lyudmila-Adamautis-2152815710?_tp=eyJjb250ZXh0Ijp7ImZpcnN0UGFnZSI6InB1YmxpY2F0aW9uIiwicGFnZSI6InB1YmxpY2F0aW9uIn19" TargetMode="External"/><Relationship Id="rId24" Type="http://schemas.openxmlformats.org/officeDocument/2006/relationships/hyperlink" Target="https://www.elibrary.ru/item.asp?id=46700643" TargetMode="External"/><Relationship Id="rId32" Type="http://schemas.openxmlformats.org/officeDocument/2006/relationships/hyperlink" Target="http://intranet.vyatsu.ru/science/_layouts/listform.aspx?PageType=4&amp;ListId=%7b88B8EF2C-8457-46C7-BFF5-4587D71BCAF1%7d&amp;ID=35841&amp;ContentTypeID=0x010048C080D42379D74C9B6640E83C9D9B6F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atec-conferences.org/articles/matecconf/abs/2019/14/matecconf_gccets2018_07019/matecconf_gccets2018_07019.html" TargetMode="External"/><Relationship Id="rId23" Type="http://schemas.openxmlformats.org/officeDocument/2006/relationships/hyperlink" Target="https://www.elibrary.ru/item.asp?id=49970723" TargetMode="External"/><Relationship Id="rId28" Type="http://schemas.openxmlformats.org/officeDocument/2006/relationships/hyperlink" Target="https://elibrary.ru/item.asp?id=47897624" TargetMode="External"/><Relationship Id="rId36" Type="http://schemas.openxmlformats.org/officeDocument/2006/relationships/hyperlink" Target="http://intranet.vyatsu.ru/science/_layouts/listform.aspx?PageType=4&amp;ListId=%7b88B8EF2C-8457-46C7-BFF5-4587D71BCAF1%7d&amp;ID=31697&amp;ContentTypeID=0x010048C080D42379D74C9B6640E83C9D9B6F" TargetMode="External"/><Relationship Id="rId10" Type="http://schemas.openxmlformats.org/officeDocument/2006/relationships/hyperlink" Target="https://link.springer.com/chapter/10.1007/978-3-030-70194-9_34" TargetMode="External"/><Relationship Id="rId19" Type="http://schemas.openxmlformats.org/officeDocument/2006/relationships/hyperlink" Target="https://www.elibrary.ru/item.asp?id=52263888" TargetMode="External"/><Relationship Id="rId31" Type="http://schemas.openxmlformats.org/officeDocument/2006/relationships/hyperlink" Target="https://www.elibrary.ru/publisher_about.asp?pubsid=9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book/10.1007/978-3-030-70194-9" TargetMode="External"/><Relationship Id="rId14" Type="http://schemas.openxmlformats.org/officeDocument/2006/relationships/hyperlink" Target="https://www.researchgate.net/scientific-contributions/Nadezhda-Palesheva-2152807204?_tp=eyJjb250ZXh0Ijp7ImZpcnN0UGFnZSI6InB1YmxpY2F0aW9uIiwicGFnZSI6InB1YmxpY2F0aW9uIn19" TargetMode="External"/><Relationship Id="rId22" Type="http://schemas.openxmlformats.org/officeDocument/2006/relationships/hyperlink" Target="https://elibrary.ru/item.asp?id=48279705" TargetMode="External"/><Relationship Id="rId27" Type="http://schemas.openxmlformats.org/officeDocument/2006/relationships/hyperlink" Target="https://elibrary.ru/item.asp?id=47695837" TargetMode="External"/><Relationship Id="rId30" Type="http://schemas.openxmlformats.org/officeDocument/2006/relationships/hyperlink" Target="https://www.elibrary.ru/item.asp?id=41497162&amp;selid=41497303" TargetMode="External"/><Relationship Id="rId35" Type="http://schemas.openxmlformats.org/officeDocument/2006/relationships/hyperlink" Target="http://intranet.vyatsu.ru/science/_layouts/listform.aspx?PageType=4&amp;ListId=%7b88B8EF2C-8457-46C7-BFF5-4587D71BCAF1%7d&amp;ID=35911&amp;ContentTypeID=0x010048C080D42379D74C9B6640E83C9D9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445E4-C0B8-487E-9593-CE8AC638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Патрушева Людмила Климентьевна</dc:creator>
  <cp:lastModifiedBy>Палешева Надежда Владимировна</cp:lastModifiedBy>
  <cp:revision>5</cp:revision>
  <cp:lastPrinted>2020-11-26T06:12:00Z</cp:lastPrinted>
  <dcterms:created xsi:type="dcterms:W3CDTF">2024-01-19T11:46:00Z</dcterms:created>
  <dcterms:modified xsi:type="dcterms:W3CDTF">2024-01-19T13:34:00Z</dcterms:modified>
</cp:coreProperties>
</file>