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78" w:rsidRDefault="00377478" w:rsidP="00377478">
      <w:pPr>
        <w:pBdr>
          <w:bottom w:val="single" w:sz="4" w:space="1" w:color="auto"/>
        </w:pBdr>
        <w:ind w:firstLine="709"/>
        <w:jc w:val="both"/>
        <w:rPr>
          <w:sz w:val="26"/>
          <w:szCs w:val="26"/>
        </w:rPr>
      </w:pPr>
      <w:r w:rsidRPr="003F3F9C">
        <w:rPr>
          <w:sz w:val="26"/>
          <w:szCs w:val="26"/>
        </w:rPr>
        <w:t xml:space="preserve">Автор представляет </w:t>
      </w:r>
      <w:r w:rsidRPr="003F3F9C">
        <w:rPr>
          <w:b/>
          <w:i/>
          <w:sz w:val="26"/>
          <w:szCs w:val="26"/>
        </w:rPr>
        <w:t>полный текст доклада</w:t>
      </w:r>
      <w:r w:rsidRPr="003F3F9C">
        <w:rPr>
          <w:sz w:val="26"/>
          <w:szCs w:val="26"/>
        </w:rPr>
        <w:t xml:space="preserve">. Объем доклада должен составлять </w:t>
      </w:r>
      <w:r w:rsidRPr="003F3F9C">
        <w:rPr>
          <w:b/>
          <w:sz w:val="26"/>
          <w:szCs w:val="26"/>
        </w:rPr>
        <w:t xml:space="preserve">до </w:t>
      </w:r>
      <w:r w:rsidRPr="003F3F9C">
        <w:rPr>
          <w:b/>
          <w:i/>
          <w:sz w:val="26"/>
          <w:szCs w:val="26"/>
        </w:rPr>
        <w:t>5 страниц</w:t>
      </w:r>
      <w:r w:rsidRPr="003F3F9C">
        <w:rPr>
          <w:sz w:val="26"/>
          <w:szCs w:val="26"/>
        </w:rPr>
        <w:t xml:space="preserve"> машинописного текста, формата А4, книжная ориентация, шрифт </w:t>
      </w:r>
      <w:proofErr w:type="spellStart"/>
      <w:r w:rsidRPr="003F3F9C">
        <w:rPr>
          <w:sz w:val="26"/>
          <w:szCs w:val="26"/>
        </w:rPr>
        <w:t>Times</w:t>
      </w:r>
      <w:proofErr w:type="spellEnd"/>
      <w:r w:rsidRPr="003F3F9C">
        <w:rPr>
          <w:sz w:val="26"/>
          <w:szCs w:val="26"/>
        </w:rPr>
        <w:t xml:space="preserve"> </w:t>
      </w:r>
      <w:proofErr w:type="spellStart"/>
      <w:r w:rsidRPr="003F3F9C">
        <w:rPr>
          <w:sz w:val="26"/>
          <w:szCs w:val="26"/>
        </w:rPr>
        <w:t>New</w:t>
      </w:r>
      <w:proofErr w:type="spellEnd"/>
      <w:r w:rsidRPr="003F3F9C">
        <w:rPr>
          <w:sz w:val="26"/>
          <w:szCs w:val="26"/>
        </w:rPr>
        <w:t xml:space="preserve"> </w:t>
      </w:r>
      <w:proofErr w:type="spellStart"/>
      <w:r w:rsidRPr="003F3F9C">
        <w:rPr>
          <w:sz w:val="26"/>
          <w:szCs w:val="26"/>
        </w:rPr>
        <w:t>Roman</w:t>
      </w:r>
      <w:proofErr w:type="spellEnd"/>
      <w:r w:rsidRPr="003F3F9C">
        <w:rPr>
          <w:sz w:val="26"/>
          <w:szCs w:val="26"/>
        </w:rPr>
        <w:t xml:space="preserve">, 14 </w:t>
      </w:r>
      <w:proofErr w:type="spellStart"/>
      <w:r w:rsidRPr="003F3F9C">
        <w:rPr>
          <w:sz w:val="26"/>
          <w:szCs w:val="26"/>
        </w:rPr>
        <w:t>pt</w:t>
      </w:r>
      <w:proofErr w:type="spellEnd"/>
      <w:r w:rsidRPr="003F3F9C">
        <w:rPr>
          <w:sz w:val="26"/>
          <w:szCs w:val="26"/>
        </w:rPr>
        <w:t>, междустрочный интервал 1,5, абзацный отступ 1,25, поля – 2 см с каждой стороны, формат файла .</w:t>
      </w:r>
      <w:r w:rsidRPr="003F3F9C">
        <w:rPr>
          <w:sz w:val="26"/>
          <w:szCs w:val="26"/>
          <w:lang w:val="en-US"/>
        </w:rPr>
        <w:t>doc</w:t>
      </w:r>
      <w:r w:rsidRPr="003F3F9C">
        <w:rPr>
          <w:sz w:val="26"/>
          <w:szCs w:val="26"/>
        </w:rPr>
        <w:t xml:space="preserve">, </w:t>
      </w:r>
      <w:r w:rsidRPr="003F3F9C">
        <w:rPr>
          <w:sz w:val="26"/>
          <w:szCs w:val="26"/>
          <w:lang w:val="en-US"/>
        </w:rPr>
        <w:t>docx</w:t>
      </w:r>
      <w:r w:rsidRPr="003F3F9C">
        <w:rPr>
          <w:sz w:val="26"/>
          <w:szCs w:val="26"/>
        </w:rPr>
        <w:t>. Текст доклада содержит указание структурных элементов: Аннотация, Ключевые слова, Введение, Методы исследования, Результаты исследования, Обсуждение, Выводы, Библиографический список. Оформление библиографического описания, ссылок, рисунков, таблиц и иных элементов – по образцу.</w:t>
      </w:r>
    </w:p>
    <w:p w:rsidR="00377478" w:rsidRDefault="00377478" w:rsidP="00675427">
      <w:pPr>
        <w:jc w:val="center"/>
        <w:rPr>
          <w:b/>
          <w:sz w:val="28"/>
          <w:szCs w:val="26"/>
        </w:rPr>
      </w:pPr>
    </w:p>
    <w:p w:rsidR="00675427" w:rsidRPr="00802D69" w:rsidRDefault="00675427" w:rsidP="00005C6C">
      <w:pPr>
        <w:spacing w:line="360" w:lineRule="auto"/>
        <w:jc w:val="center"/>
        <w:rPr>
          <w:b/>
          <w:sz w:val="28"/>
          <w:szCs w:val="26"/>
        </w:rPr>
      </w:pPr>
      <w:bookmarkStart w:id="0" w:name="_GoBack"/>
      <w:r w:rsidRPr="00802D69">
        <w:rPr>
          <w:b/>
          <w:sz w:val="28"/>
          <w:szCs w:val="26"/>
        </w:rPr>
        <w:t>Социально-экономическое развитие Кировской области: анализ результатов исследования рейтинговых агентств</w:t>
      </w:r>
    </w:p>
    <w:p w:rsidR="00675427" w:rsidRPr="00802D69" w:rsidRDefault="00675427" w:rsidP="00005C6C">
      <w:pPr>
        <w:spacing w:line="360" w:lineRule="auto"/>
        <w:ind w:firstLine="709"/>
        <w:jc w:val="both"/>
        <w:rPr>
          <w:i/>
          <w:sz w:val="28"/>
          <w:szCs w:val="26"/>
        </w:rPr>
      </w:pPr>
      <w:r w:rsidRPr="00802D69">
        <w:rPr>
          <w:i/>
          <w:sz w:val="28"/>
          <w:szCs w:val="26"/>
        </w:rPr>
        <w:t>[пустая строка]</w:t>
      </w:r>
    </w:p>
    <w:p w:rsidR="00675427" w:rsidRPr="00802D69" w:rsidRDefault="00675427" w:rsidP="00005C6C">
      <w:pPr>
        <w:widowControl w:val="0"/>
        <w:spacing w:line="360" w:lineRule="auto"/>
        <w:jc w:val="right"/>
        <w:rPr>
          <w:sz w:val="28"/>
          <w:szCs w:val="26"/>
        </w:rPr>
      </w:pPr>
      <w:r w:rsidRPr="00802D69">
        <w:rPr>
          <w:sz w:val="28"/>
          <w:szCs w:val="26"/>
        </w:rPr>
        <w:t>Соколов Иван Иванович</w:t>
      </w:r>
      <w:r w:rsidRPr="00802D69">
        <w:rPr>
          <w:sz w:val="28"/>
          <w:szCs w:val="26"/>
          <w:vertAlign w:val="superscript"/>
        </w:rPr>
        <w:t>а</w:t>
      </w:r>
      <w:r w:rsidRPr="00802D69">
        <w:rPr>
          <w:sz w:val="28"/>
          <w:szCs w:val="26"/>
        </w:rPr>
        <w:t>, канд. экон. наук, доцент, доцент</w:t>
      </w:r>
    </w:p>
    <w:p w:rsidR="00675427" w:rsidRPr="00802D69" w:rsidRDefault="00675427" w:rsidP="00005C6C">
      <w:pPr>
        <w:widowControl w:val="0"/>
        <w:spacing w:line="360" w:lineRule="auto"/>
        <w:jc w:val="right"/>
        <w:rPr>
          <w:sz w:val="28"/>
          <w:szCs w:val="26"/>
        </w:rPr>
      </w:pPr>
      <w:r w:rsidRPr="00802D69">
        <w:rPr>
          <w:sz w:val="28"/>
          <w:szCs w:val="26"/>
        </w:rPr>
        <w:t>Коршунов Петр Петрович</w:t>
      </w:r>
      <w:r w:rsidRPr="00802D69">
        <w:rPr>
          <w:sz w:val="28"/>
          <w:szCs w:val="26"/>
          <w:vertAlign w:val="superscript"/>
          <w:lang w:val="en-US"/>
        </w:rPr>
        <w:t>b</w:t>
      </w:r>
      <w:r w:rsidRPr="00802D69">
        <w:rPr>
          <w:sz w:val="28"/>
          <w:szCs w:val="26"/>
        </w:rPr>
        <w:t>, аспирант</w:t>
      </w:r>
    </w:p>
    <w:p w:rsidR="00675427" w:rsidRPr="00802D69" w:rsidRDefault="00675427" w:rsidP="00005C6C">
      <w:pPr>
        <w:widowControl w:val="0"/>
        <w:spacing w:line="360" w:lineRule="auto"/>
        <w:jc w:val="right"/>
        <w:rPr>
          <w:sz w:val="28"/>
          <w:szCs w:val="26"/>
        </w:rPr>
      </w:pPr>
      <w:r w:rsidRPr="00802D69">
        <w:rPr>
          <w:sz w:val="28"/>
          <w:szCs w:val="26"/>
        </w:rPr>
        <w:t>Петухов Сидор Сидорович</w:t>
      </w:r>
      <w:r w:rsidRPr="00802D69">
        <w:rPr>
          <w:sz w:val="28"/>
          <w:szCs w:val="26"/>
          <w:vertAlign w:val="superscript"/>
          <w:lang w:val="en-US"/>
        </w:rPr>
        <w:t>c</w:t>
      </w:r>
      <w:r w:rsidRPr="00802D69">
        <w:rPr>
          <w:sz w:val="28"/>
          <w:szCs w:val="26"/>
        </w:rPr>
        <w:t>, студент</w:t>
      </w:r>
    </w:p>
    <w:p w:rsidR="00675427" w:rsidRPr="00802D69" w:rsidRDefault="00675427" w:rsidP="00005C6C">
      <w:pPr>
        <w:widowControl w:val="0"/>
        <w:spacing w:line="360" w:lineRule="auto"/>
        <w:jc w:val="right"/>
        <w:rPr>
          <w:sz w:val="28"/>
          <w:szCs w:val="26"/>
        </w:rPr>
      </w:pPr>
      <w:r w:rsidRPr="00802D69">
        <w:rPr>
          <w:sz w:val="28"/>
          <w:szCs w:val="26"/>
        </w:rPr>
        <w:t>Вятский государственный университет</w:t>
      </w:r>
      <w:r w:rsidRPr="00802D69">
        <w:rPr>
          <w:sz w:val="28"/>
          <w:szCs w:val="26"/>
          <w:vertAlign w:val="superscript"/>
        </w:rPr>
        <w:t>а.</w:t>
      </w:r>
      <w:r w:rsidRPr="00802D69">
        <w:rPr>
          <w:sz w:val="28"/>
          <w:szCs w:val="26"/>
          <w:vertAlign w:val="superscript"/>
          <w:lang w:val="en-US"/>
        </w:rPr>
        <w:t>b</w:t>
      </w:r>
      <w:r w:rsidRPr="00802D69">
        <w:rPr>
          <w:sz w:val="28"/>
          <w:szCs w:val="26"/>
          <w:vertAlign w:val="superscript"/>
        </w:rPr>
        <w:t>.</w:t>
      </w:r>
      <w:r w:rsidRPr="00802D69">
        <w:rPr>
          <w:sz w:val="28"/>
          <w:szCs w:val="26"/>
          <w:vertAlign w:val="superscript"/>
          <w:lang w:val="en-US"/>
        </w:rPr>
        <w:t>c</w:t>
      </w:r>
      <w:r w:rsidRPr="00802D69">
        <w:rPr>
          <w:sz w:val="28"/>
          <w:szCs w:val="26"/>
        </w:rPr>
        <w:t>, Киров</w:t>
      </w:r>
    </w:p>
    <w:p w:rsidR="00675427" w:rsidRPr="00802D69" w:rsidRDefault="00675427" w:rsidP="00005C6C">
      <w:pPr>
        <w:spacing w:line="360" w:lineRule="auto"/>
        <w:ind w:firstLine="709"/>
        <w:jc w:val="both"/>
        <w:rPr>
          <w:i/>
          <w:sz w:val="28"/>
          <w:szCs w:val="26"/>
        </w:rPr>
      </w:pPr>
      <w:r w:rsidRPr="00802D69">
        <w:rPr>
          <w:i/>
          <w:sz w:val="28"/>
          <w:szCs w:val="26"/>
        </w:rPr>
        <w:t>[пустая строка]</w:t>
      </w:r>
    </w:p>
    <w:p w:rsidR="00675427" w:rsidRPr="00802D69" w:rsidRDefault="00675427" w:rsidP="00005C6C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802D69">
        <w:rPr>
          <w:b/>
          <w:sz w:val="28"/>
          <w:szCs w:val="26"/>
        </w:rPr>
        <w:t>Аннотация:</w:t>
      </w:r>
      <w:r w:rsidRPr="00802D69">
        <w:rPr>
          <w:sz w:val="28"/>
          <w:szCs w:val="26"/>
        </w:rPr>
        <w:t xml:space="preserve"> объем до 100 слов; содержит: актуальность; цель; ведущий подход (для теоретического исследования) или основные методы исследования (для экспериментального исследования); основные результаты; выводы; область применения результатов. </w:t>
      </w:r>
    </w:p>
    <w:p w:rsidR="00675427" w:rsidRPr="00802D69" w:rsidRDefault="00675427" w:rsidP="00005C6C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802D69">
        <w:rPr>
          <w:b/>
          <w:sz w:val="28"/>
          <w:szCs w:val="26"/>
        </w:rPr>
        <w:t>Ключевые слова</w:t>
      </w:r>
      <w:r w:rsidRPr="00802D69">
        <w:rPr>
          <w:sz w:val="28"/>
          <w:szCs w:val="26"/>
        </w:rPr>
        <w:t>: 3–5 слов или словосочетаний.</w:t>
      </w:r>
    </w:p>
    <w:p w:rsidR="00675427" w:rsidRPr="00802D69" w:rsidRDefault="00675427" w:rsidP="00005C6C">
      <w:pPr>
        <w:spacing w:line="360" w:lineRule="auto"/>
        <w:ind w:firstLine="709"/>
        <w:jc w:val="both"/>
        <w:rPr>
          <w:i/>
          <w:sz w:val="28"/>
          <w:szCs w:val="26"/>
        </w:rPr>
      </w:pPr>
      <w:r w:rsidRPr="00802D69">
        <w:rPr>
          <w:i/>
          <w:sz w:val="28"/>
          <w:szCs w:val="26"/>
        </w:rPr>
        <w:t>[пустая строка]</w:t>
      </w:r>
    </w:p>
    <w:p w:rsidR="00675427" w:rsidRPr="00802D69" w:rsidRDefault="00675427" w:rsidP="00005C6C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 w:rsidRPr="00802D69">
        <w:rPr>
          <w:b/>
          <w:sz w:val="28"/>
          <w:szCs w:val="26"/>
        </w:rPr>
        <w:t>Введение.</w:t>
      </w:r>
      <w:r w:rsidRPr="00802D69">
        <w:rPr>
          <w:sz w:val="28"/>
          <w:szCs w:val="26"/>
        </w:rPr>
        <w:t xml:space="preserve"> Текст… описание объекта и предмета исследования по литературным источникам и оценивается уровень разработанности исследуемого вопроса; формулируется актуальность и проблема исследования; цель и задачи исследования [1, с.78]. </w:t>
      </w:r>
    </w:p>
    <w:p w:rsidR="00675427" w:rsidRPr="00802D69" w:rsidRDefault="00675427" w:rsidP="00005C6C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 w:rsidRPr="00802D69">
        <w:rPr>
          <w:b/>
          <w:sz w:val="28"/>
          <w:szCs w:val="26"/>
        </w:rPr>
        <w:t>Методы исследования</w:t>
      </w:r>
      <w:r w:rsidRPr="00802D69">
        <w:rPr>
          <w:sz w:val="28"/>
          <w:szCs w:val="26"/>
        </w:rPr>
        <w:t xml:space="preserve">. Текст… описание исследуемых объектов; обосновываются методы исследования, которые использовал автор, перечисляются применяемые общепринятые методики и описываются авторские; приводится последовательность и содержание этапов исследования. </w:t>
      </w:r>
    </w:p>
    <w:p w:rsidR="00675427" w:rsidRPr="00802D69" w:rsidRDefault="00675427" w:rsidP="00005C6C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 w:rsidRPr="00802D69">
        <w:rPr>
          <w:b/>
          <w:sz w:val="28"/>
          <w:szCs w:val="26"/>
        </w:rPr>
        <w:t>Результаты исследований, их обсуждение</w:t>
      </w:r>
      <w:r w:rsidRPr="00802D69">
        <w:rPr>
          <w:sz w:val="28"/>
          <w:szCs w:val="26"/>
        </w:rPr>
        <w:t xml:space="preserve">. Текст … В этом разделе представляются результаты, полученные автором с использованием текста, </w:t>
      </w:r>
      <w:r w:rsidRPr="00802D69">
        <w:rPr>
          <w:sz w:val="28"/>
          <w:szCs w:val="26"/>
        </w:rPr>
        <w:lastRenderedPageBreak/>
        <w:t>таблиц (табл. 1), диаграмм, рисунков (рис. 1) и т.п. Результаты должны быть обоснованы с помощью научного инструментария; статистическими или экспериментальными данными; раскрыта теоретическая (при наличии) и практическая значимость, предложения и результаты внедрений.</w:t>
      </w:r>
    </w:p>
    <w:p w:rsidR="00675427" w:rsidRPr="00802D69" w:rsidRDefault="00675427" w:rsidP="00005C6C">
      <w:pPr>
        <w:spacing w:line="360" w:lineRule="auto"/>
        <w:ind w:firstLine="709"/>
        <w:jc w:val="both"/>
        <w:rPr>
          <w:i/>
          <w:sz w:val="28"/>
          <w:szCs w:val="26"/>
        </w:rPr>
      </w:pPr>
      <w:r w:rsidRPr="00802D69">
        <w:rPr>
          <w:i/>
          <w:sz w:val="28"/>
          <w:szCs w:val="26"/>
        </w:rPr>
        <w:t>[пустая строка]</w:t>
      </w:r>
    </w:p>
    <w:p w:rsidR="00675427" w:rsidRPr="00802D69" w:rsidRDefault="00675427" w:rsidP="00005C6C">
      <w:pPr>
        <w:spacing w:line="360" w:lineRule="auto"/>
        <w:ind w:firstLine="709"/>
        <w:jc w:val="right"/>
        <w:rPr>
          <w:i/>
          <w:sz w:val="28"/>
          <w:szCs w:val="26"/>
        </w:rPr>
      </w:pPr>
      <w:r w:rsidRPr="00802D69">
        <w:rPr>
          <w:i/>
          <w:sz w:val="28"/>
          <w:szCs w:val="26"/>
        </w:rPr>
        <w:t>Таблица 1</w:t>
      </w:r>
    </w:p>
    <w:p w:rsidR="00675427" w:rsidRPr="00802D69" w:rsidRDefault="00675427" w:rsidP="00005C6C">
      <w:pPr>
        <w:spacing w:line="360" w:lineRule="auto"/>
        <w:jc w:val="center"/>
        <w:rPr>
          <w:sz w:val="28"/>
          <w:szCs w:val="26"/>
        </w:rPr>
      </w:pPr>
      <w:r w:rsidRPr="00802D69">
        <w:rPr>
          <w:b/>
          <w:sz w:val="28"/>
          <w:szCs w:val="26"/>
        </w:rPr>
        <w:t>Название таблицы, выравнивание по центру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675427" w:rsidRPr="003F3F9C" w:rsidTr="00201352">
        <w:trPr>
          <w:trHeight w:val="70"/>
        </w:trPr>
        <w:tc>
          <w:tcPr>
            <w:tcW w:w="1666" w:type="pct"/>
            <w:shd w:val="clear" w:color="auto" w:fill="auto"/>
            <w:vAlign w:val="center"/>
          </w:tcPr>
          <w:p w:rsidR="00675427" w:rsidRPr="003F3F9C" w:rsidRDefault="00675427" w:rsidP="00005C6C">
            <w:pPr>
              <w:spacing w:line="360" w:lineRule="auto"/>
              <w:jc w:val="center"/>
            </w:pPr>
            <w:r w:rsidRPr="003F3F9C">
              <w:t xml:space="preserve">Показатель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75427" w:rsidRPr="003F3F9C" w:rsidRDefault="00675427" w:rsidP="00005C6C">
            <w:pPr>
              <w:spacing w:line="360" w:lineRule="auto"/>
              <w:jc w:val="center"/>
            </w:pPr>
            <w:r w:rsidRPr="003F3F9C">
              <w:t>Показатель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75427" w:rsidRPr="003F3F9C" w:rsidRDefault="00675427" w:rsidP="00005C6C">
            <w:pPr>
              <w:spacing w:line="360" w:lineRule="auto"/>
              <w:jc w:val="center"/>
            </w:pPr>
            <w:r w:rsidRPr="003F3F9C">
              <w:t>Показатель</w:t>
            </w:r>
          </w:p>
        </w:tc>
      </w:tr>
      <w:tr w:rsidR="00675427" w:rsidRPr="003F3F9C" w:rsidTr="00201352">
        <w:tc>
          <w:tcPr>
            <w:tcW w:w="1666" w:type="pct"/>
            <w:shd w:val="clear" w:color="auto" w:fill="auto"/>
          </w:tcPr>
          <w:p w:rsidR="00675427" w:rsidRPr="003F3F9C" w:rsidRDefault="00675427" w:rsidP="00005C6C">
            <w:pPr>
              <w:spacing w:line="360" w:lineRule="auto"/>
              <w:jc w:val="both"/>
            </w:pPr>
            <w:proofErr w:type="spellStart"/>
            <w:r w:rsidRPr="003F3F9C">
              <w:t>Times</w:t>
            </w:r>
            <w:proofErr w:type="spellEnd"/>
            <w:r w:rsidRPr="003F3F9C">
              <w:t xml:space="preserve"> </w:t>
            </w:r>
            <w:proofErr w:type="spellStart"/>
            <w:r w:rsidRPr="003F3F9C">
              <w:t>New</w:t>
            </w:r>
            <w:proofErr w:type="spellEnd"/>
            <w:r w:rsidRPr="003F3F9C">
              <w:t xml:space="preserve"> </w:t>
            </w:r>
            <w:proofErr w:type="spellStart"/>
            <w:r w:rsidRPr="003F3F9C">
              <w:t>Roman</w:t>
            </w:r>
            <w:proofErr w:type="spellEnd"/>
            <w:r w:rsidRPr="003F3F9C">
              <w:t>, 10-12 </w:t>
            </w:r>
            <w:proofErr w:type="spellStart"/>
            <w:r w:rsidRPr="003F3F9C">
              <w:t>pt</w:t>
            </w:r>
            <w:proofErr w:type="spellEnd"/>
            <w:r w:rsidRPr="003F3F9C">
              <w:t>, межстрочный интервал одинарный (1,0)</w:t>
            </w:r>
          </w:p>
        </w:tc>
        <w:tc>
          <w:tcPr>
            <w:tcW w:w="1667" w:type="pct"/>
            <w:shd w:val="clear" w:color="auto" w:fill="auto"/>
          </w:tcPr>
          <w:p w:rsidR="00675427" w:rsidRPr="003F3F9C" w:rsidRDefault="00675427" w:rsidP="00005C6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675427" w:rsidRPr="003F3F9C" w:rsidRDefault="00675427" w:rsidP="00005C6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75427" w:rsidRPr="003F3F9C" w:rsidRDefault="00675427" w:rsidP="00005C6C">
      <w:pPr>
        <w:spacing w:line="360" w:lineRule="auto"/>
      </w:pPr>
      <w:r w:rsidRPr="003F3F9C">
        <w:rPr>
          <w:noProof/>
        </w:rPr>
        <w:drawing>
          <wp:inline distT="0" distB="0" distL="0" distR="0" wp14:anchorId="1829EEFC" wp14:editId="1BC207ED">
            <wp:extent cx="5934075" cy="16478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5427" w:rsidRPr="003F3F9C" w:rsidRDefault="00675427" w:rsidP="00005C6C">
      <w:pPr>
        <w:spacing w:line="360" w:lineRule="auto"/>
        <w:ind w:firstLine="709"/>
        <w:jc w:val="center"/>
      </w:pPr>
      <w:r w:rsidRPr="003F3F9C">
        <w:t xml:space="preserve">Рисунок 1. Подпись рисунка </w:t>
      </w:r>
      <w:r w:rsidRPr="003F3F9C">
        <w:rPr>
          <w:lang w:val="en-US"/>
        </w:rPr>
        <w:t>Times</w:t>
      </w:r>
      <w:r w:rsidRPr="003F3F9C">
        <w:t xml:space="preserve"> </w:t>
      </w:r>
      <w:r w:rsidRPr="003F3F9C">
        <w:rPr>
          <w:lang w:val="en-US"/>
        </w:rPr>
        <w:t>New</w:t>
      </w:r>
      <w:r w:rsidRPr="003F3F9C">
        <w:t xml:space="preserve"> </w:t>
      </w:r>
      <w:r w:rsidRPr="003F3F9C">
        <w:rPr>
          <w:lang w:val="en-US"/>
        </w:rPr>
        <w:t>Roman</w:t>
      </w:r>
      <w:r w:rsidRPr="003F3F9C">
        <w:t xml:space="preserve">, 12 </w:t>
      </w:r>
      <w:proofErr w:type="spellStart"/>
      <w:r w:rsidRPr="003F3F9C">
        <w:rPr>
          <w:lang w:val="en-US"/>
        </w:rPr>
        <w:t>pt</w:t>
      </w:r>
      <w:proofErr w:type="spellEnd"/>
      <w:r w:rsidRPr="003F3F9C">
        <w:t>, выравнивание по центру.</w:t>
      </w:r>
    </w:p>
    <w:p w:rsidR="00675427" w:rsidRPr="00802D69" w:rsidRDefault="00675427" w:rsidP="00005C6C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02D69">
        <w:rPr>
          <w:i/>
          <w:sz w:val="28"/>
          <w:szCs w:val="28"/>
        </w:rPr>
        <w:t>[пустая строка]</w:t>
      </w:r>
    </w:p>
    <w:p w:rsidR="00675427" w:rsidRPr="00802D69" w:rsidRDefault="00675427" w:rsidP="00005C6C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02D69">
        <w:rPr>
          <w:b/>
          <w:sz w:val="28"/>
          <w:szCs w:val="28"/>
        </w:rPr>
        <w:t>Выводы</w:t>
      </w:r>
      <w:r w:rsidRPr="00802D69">
        <w:rPr>
          <w:sz w:val="28"/>
          <w:szCs w:val="28"/>
        </w:rPr>
        <w:t>. Текст … Выводы кратко суммируют основные результаты, полученные учёным в ходе исследования, и обосновывают новизну, теоретическую и практическую значимость исследования; описывают область применения результатов. Количество выводов должно соответствовать количеству задач.</w:t>
      </w:r>
    </w:p>
    <w:p w:rsidR="00675427" w:rsidRPr="00802D69" w:rsidRDefault="00675427" w:rsidP="00005C6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02D69">
        <w:rPr>
          <w:i/>
          <w:sz w:val="28"/>
          <w:szCs w:val="28"/>
        </w:rPr>
        <w:t>[пустая строка]</w:t>
      </w:r>
    </w:p>
    <w:p w:rsidR="00675427" w:rsidRPr="00802D69" w:rsidRDefault="00675427" w:rsidP="00005C6C">
      <w:pPr>
        <w:spacing w:line="360" w:lineRule="auto"/>
        <w:jc w:val="center"/>
        <w:rPr>
          <w:b/>
          <w:sz w:val="28"/>
          <w:szCs w:val="28"/>
        </w:rPr>
      </w:pPr>
      <w:r w:rsidRPr="00802D69">
        <w:rPr>
          <w:b/>
          <w:sz w:val="28"/>
          <w:szCs w:val="28"/>
        </w:rPr>
        <w:t>Библиографический список</w:t>
      </w:r>
    </w:p>
    <w:p w:rsidR="00675427" w:rsidRPr="00802D69" w:rsidRDefault="00675427" w:rsidP="00005C6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9">
        <w:rPr>
          <w:rFonts w:ascii="Times New Roman" w:hAnsi="Times New Roman" w:cs="Times New Roman"/>
          <w:sz w:val="28"/>
          <w:szCs w:val="28"/>
        </w:rPr>
        <w:t>Поппер К. Открытое общество и его враги. В 2 т. Т. 1. М., 1992. 325 </w:t>
      </w:r>
      <w:r w:rsidRPr="00802D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2D69">
        <w:rPr>
          <w:rFonts w:ascii="Times New Roman" w:hAnsi="Times New Roman" w:cs="Times New Roman"/>
          <w:sz w:val="28"/>
          <w:szCs w:val="28"/>
        </w:rPr>
        <w:t>.</w:t>
      </w:r>
    </w:p>
    <w:p w:rsidR="00675427" w:rsidRPr="00802D69" w:rsidRDefault="00675427" w:rsidP="00005C6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9">
        <w:rPr>
          <w:rFonts w:ascii="Times New Roman" w:hAnsi="Times New Roman" w:cs="Times New Roman"/>
          <w:sz w:val="28"/>
          <w:szCs w:val="28"/>
        </w:rPr>
        <w:t>Анализ систем электронного документооборота по контролю исполнения электронных документов / И. Д. Королев, А. С. Мезенцев, А. П. Махнев, К. Н. Онуфриев // Вопросы технических и физико-</w:t>
      </w:r>
      <w:r w:rsidRPr="00802D69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математических наук в свете современных исследований : сб. ст. по материалам IX </w:t>
      </w:r>
      <w:proofErr w:type="spellStart"/>
      <w:r w:rsidRPr="00802D6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02D6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02D6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02D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D6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02D69">
        <w:rPr>
          <w:rFonts w:ascii="Times New Roman" w:hAnsi="Times New Roman" w:cs="Times New Roman"/>
          <w:sz w:val="28"/>
          <w:szCs w:val="28"/>
        </w:rPr>
        <w:t>. М., 2018. С. 6–14.</w:t>
      </w:r>
    </w:p>
    <w:p w:rsidR="00675427" w:rsidRPr="00802D69" w:rsidRDefault="00675427" w:rsidP="00005C6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D69">
        <w:rPr>
          <w:rFonts w:ascii="Times New Roman" w:hAnsi="Times New Roman" w:cs="Times New Roman"/>
          <w:sz w:val="28"/>
          <w:szCs w:val="28"/>
          <w:lang w:val="en-US"/>
        </w:rPr>
        <w:t>Estimation of structural complexity of IIR digital filters / V. A. </w:t>
      </w:r>
      <w:proofErr w:type="spellStart"/>
      <w:r w:rsidRPr="00802D69">
        <w:rPr>
          <w:rFonts w:ascii="Times New Roman" w:hAnsi="Times New Roman" w:cs="Times New Roman"/>
          <w:sz w:val="28"/>
          <w:szCs w:val="28"/>
          <w:lang w:val="en-US"/>
        </w:rPr>
        <w:t>Lesnikov</w:t>
      </w:r>
      <w:proofErr w:type="spellEnd"/>
      <w:r w:rsidRPr="00802D69">
        <w:rPr>
          <w:rFonts w:ascii="Times New Roman" w:hAnsi="Times New Roman" w:cs="Times New Roman"/>
          <w:sz w:val="28"/>
          <w:szCs w:val="28"/>
          <w:lang w:val="en-US"/>
        </w:rPr>
        <w:t>, A. V. </w:t>
      </w:r>
      <w:proofErr w:type="spellStart"/>
      <w:r w:rsidRPr="00802D69">
        <w:rPr>
          <w:rFonts w:ascii="Times New Roman" w:hAnsi="Times New Roman" w:cs="Times New Roman"/>
          <w:sz w:val="28"/>
          <w:szCs w:val="28"/>
          <w:lang w:val="en-US"/>
        </w:rPr>
        <w:t>Chastikov</w:t>
      </w:r>
      <w:proofErr w:type="spellEnd"/>
      <w:r w:rsidRPr="00802D69">
        <w:rPr>
          <w:rFonts w:ascii="Times New Roman" w:hAnsi="Times New Roman" w:cs="Times New Roman"/>
          <w:sz w:val="28"/>
          <w:szCs w:val="28"/>
          <w:lang w:val="en-US"/>
        </w:rPr>
        <w:t>, T. V. </w:t>
      </w:r>
      <w:proofErr w:type="spellStart"/>
      <w:r w:rsidRPr="00802D69">
        <w:rPr>
          <w:rFonts w:ascii="Times New Roman" w:hAnsi="Times New Roman" w:cs="Times New Roman"/>
          <w:sz w:val="28"/>
          <w:szCs w:val="28"/>
          <w:lang w:val="en-US"/>
        </w:rPr>
        <w:t>Naumovich</w:t>
      </w:r>
      <w:proofErr w:type="spellEnd"/>
      <w:r w:rsidRPr="00802D69">
        <w:rPr>
          <w:rFonts w:ascii="Times New Roman" w:hAnsi="Times New Roman" w:cs="Times New Roman"/>
          <w:sz w:val="28"/>
          <w:szCs w:val="28"/>
          <w:lang w:val="en-US"/>
        </w:rPr>
        <w:t>, S. V. </w:t>
      </w:r>
      <w:proofErr w:type="spellStart"/>
      <w:r w:rsidRPr="00802D69">
        <w:rPr>
          <w:rFonts w:ascii="Times New Roman" w:hAnsi="Times New Roman" w:cs="Times New Roman"/>
          <w:sz w:val="28"/>
          <w:szCs w:val="28"/>
          <w:lang w:val="en-US"/>
        </w:rPr>
        <w:t>Armishev</w:t>
      </w:r>
      <w:proofErr w:type="spellEnd"/>
      <w:r w:rsidRPr="00802D69">
        <w:rPr>
          <w:rFonts w:ascii="Times New Roman" w:hAnsi="Times New Roman" w:cs="Times New Roman"/>
          <w:sz w:val="28"/>
          <w:szCs w:val="28"/>
          <w:lang w:val="en-US"/>
        </w:rPr>
        <w:t xml:space="preserve">. // East-West Design &amp; Test Symposium, Rostov-on-Don, Russia, 27–30 Sept. 2013. </w:t>
      </w:r>
      <w:proofErr w:type="gramStart"/>
      <w:r w:rsidRPr="00802D69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802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802D69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http://ieeexplore.ieee.org/document/6673143/</w:t>
        </w:r>
      </w:hyperlink>
      <w:r w:rsidRPr="00802D69">
        <w:rPr>
          <w:rFonts w:ascii="Times New Roman" w:hAnsi="Times New Roman" w:cs="Times New Roman"/>
          <w:sz w:val="28"/>
          <w:szCs w:val="28"/>
          <w:lang w:val="en-US"/>
        </w:rPr>
        <w:t xml:space="preserve"> (accessed 19.08.2017).</w:t>
      </w:r>
    </w:p>
    <w:p w:rsidR="00675427" w:rsidRPr="00802D69" w:rsidRDefault="00675427" w:rsidP="00005C6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9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: </w:t>
      </w:r>
      <w:proofErr w:type="spellStart"/>
      <w:r w:rsidRPr="00802D6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02D69">
        <w:rPr>
          <w:rFonts w:ascii="Times New Roman" w:hAnsi="Times New Roman" w:cs="Times New Roman"/>
          <w:sz w:val="28"/>
          <w:szCs w:val="28"/>
        </w:rPr>
        <w:t>. закон от 30.12.2001 № 197-ФЗ : ред. от 28.12.2013 // Российская газета. 2001. № 256. Доступ из справ.-</w:t>
      </w:r>
      <w:proofErr w:type="spellStart"/>
      <w:r w:rsidRPr="00802D69">
        <w:rPr>
          <w:rFonts w:ascii="Times New Roman" w:hAnsi="Times New Roman" w:cs="Times New Roman"/>
          <w:sz w:val="28"/>
          <w:szCs w:val="28"/>
        </w:rPr>
        <w:t>правов</w:t>
      </w:r>
      <w:proofErr w:type="spellEnd"/>
      <w:r w:rsidRPr="00802D69">
        <w:rPr>
          <w:rFonts w:ascii="Times New Roman" w:hAnsi="Times New Roman" w:cs="Times New Roman"/>
          <w:sz w:val="28"/>
          <w:szCs w:val="28"/>
        </w:rPr>
        <w:t>. системы «КонсультантПлюс».</w:t>
      </w:r>
    </w:p>
    <w:p w:rsidR="00675427" w:rsidRPr="00802D69" w:rsidRDefault="00675427" w:rsidP="00005C6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9">
        <w:rPr>
          <w:rFonts w:ascii="Times New Roman" w:hAnsi="Times New Roman" w:cs="Times New Roman"/>
          <w:sz w:val="28"/>
          <w:szCs w:val="28"/>
        </w:rPr>
        <w:t>ГОСТ 21.501-2011. СПДС. Правила выполнения рабочей документации архитектурных и конструктивных решений : принят 11.10.2012 ; действ. с 01.05.2013. М., 2013. URL</w:t>
      </w:r>
      <w:r w:rsidRPr="00802D69">
        <w:rPr>
          <w:rFonts w:ascii="Times New Roman" w:hAnsi="Times New Roman" w:cs="Times New Roman"/>
          <w:sz w:val="28"/>
          <w:szCs w:val="28"/>
          <w:lang w:eastAsia="x-none"/>
        </w:rPr>
        <w:t xml:space="preserve">: </w:t>
      </w:r>
      <w:hyperlink r:id="rId7" w:history="1">
        <w:r w:rsidRPr="00802D69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x-none"/>
          </w:rPr>
          <w:t>http://gostexpert.ru/gost/gost-21.501-2011</w:t>
        </w:r>
      </w:hyperlink>
      <w:r w:rsidRPr="00802D69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802D69">
        <w:rPr>
          <w:rFonts w:ascii="Times New Roman" w:hAnsi="Times New Roman" w:cs="Times New Roman"/>
          <w:sz w:val="28"/>
          <w:szCs w:val="28"/>
        </w:rPr>
        <w:t>(дата обращения 19.08.2017).</w:t>
      </w:r>
    </w:p>
    <w:p w:rsidR="00675427" w:rsidRPr="00802D69" w:rsidRDefault="00675427" w:rsidP="00005C6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802D69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СП</w:t>
      </w:r>
      <w:r w:rsidRPr="00802D69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</w:t>
      </w:r>
      <w:r w:rsidRPr="00802D69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131.13330.2012. Строительная климатология : </w:t>
      </w:r>
      <w:proofErr w:type="spellStart"/>
      <w:r w:rsidRPr="00802D69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актуализир</w:t>
      </w:r>
      <w:proofErr w:type="spellEnd"/>
      <w:r w:rsidRPr="00802D69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. ред. СНиП 23-01-99* : с </w:t>
      </w:r>
      <w:r w:rsidRPr="00802D69">
        <w:rPr>
          <w:rFonts w:ascii="Times New Roman" w:eastAsia="MS Mincho" w:hAnsi="Times New Roman" w:cs="Times New Roman"/>
          <w:sz w:val="28"/>
          <w:szCs w:val="28"/>
          <w:lang w:eastAsia="x-none"/>
        </w:rPr>
        <w:t>И</w:t>
      </w:r>
      <w:proofErr w:type="spellStart"/>
      <w:r w:rsidRPr="00802D69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зм</w:t>
      </w:r>
      <w:r w:rsidRPr="00802D69">
        <w:rPr>
          <w:rFonts w:ascii="Times New Roman" w:eastAsia="MS Mincho" w:hAnsi="Times New Roman" w:cs="Times New Roman"/>
          <w:sz w:val="28"/>
          <w:szCs w:val="28"/>
          <w:lang w:eastAsia="x-none"/>
        </w:rPr>
        <w:t>енениями</w:t>
      </w:r>
      <w:proofErr w:type="spellEnd"/>
      <w:r w:rsidRPr="00802D69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№ 2 : принят 30.06.2012 : д</w:t>
      </w:r>
      <w:proofErr w:type="spellStart"/>
      <w:r w:rsidRPr="00802D69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ейств</w:t>
      </w:r>
      <w:proofErr w:type="spellEnd"/>
      <w:r w:rsidRPr="00802D69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. с 01.01.2013. М</w:t>
      </w:r>
      <w:r w:rsidRPr="00802D69">
        <w:rPr>
          <w:rFonts w:ascii="Times New Roman" w:eastAsia="MS Mincho" w:hAnsi="Times New Roman" w:cs="Times New Roman"/>
          <w:sz w:val="28"/>
          <w:szCs w:val="28"/>
          <w:lang w:eastAsia="x-none"/>
        </w:rPr>
        <w:t>.</w:t>
      </w:r>
      <w:r w:rsidRPr="00802D69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, 2012.</w:t>
      </w:r>
      <w:r w:rsidRPr="00802D69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Доступ </w:t>
      </w:r>
      <w:proofErr w:type="gramStart"/>
      <w:r w:rsidRPr="00802D69">
        <w:rPr>
          <w:rFonts w:ascii="Times New Roman" w:eastAsia="MS Mincho" w:hAnsi="Times New Roman" w:cs="Times New Roman"/>
          <w:sz w:val="28"/>
          <w:szCs w:val="28"/>
          <w:lang w:eastAsia="x-none"/>
        </w:rPr>
        <w:t>из</w:t>
      </w:r>
      <w:r w:rsidRPr="00802D69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</w:t>
      </w:r>
      <w:r w:rsidRPr="00802D69">
        <w:rPr>
          <w:rFonts w:ascii="Times New Roman" w:eastAsia="MS Mincho" w:hAnsi="Times New Roman" w:cs="Times New Roman"/>
          <w:sz w:val="28"/>
          <w:szCs w:val="28"/>
          <w:lang w:eastAsia="x-none"/>
        </w:rPr>
        <w:t>норматив</w:t>
      </w:r>
      <w:proofErr w:type="gramEnd"/>
      <w:r w:rsidRPr="00802D69">
        <w:rPr>
          <w:rFonts w:ascii="Times New Roman" w:eastAsia="MS Mincho" w:hAnsi="Times New Roman" w:cs="Times New Roman"/>
          <w:sz w:val="28"/>
          <w:szCs w:val="28"/>
          <w:lang w:eastAsia="x-none"/>
        </w:rPr>
        <w:t>.-</w:t>
      </w:r>
      <w:proofErr w:type="spellStart"/>
      <w:r w:rsidRPr="00802D69">
        <w:rPr>
          <w:rFonts w:ascii="Times New Roman" w:eastAsia="MS Mincho" w:hAnsi="Times New Roman" w:cs="Times New Roman"/>
          <w:sz w:val="28"/>
          <w:szCs w:val="28"/>
          <w:lang w:eastAsia="x-none"/>
        </w:rPr>
        <w:t>техн</w:t>
      </w:r>
      <w:proofErr w:type="spellEnd"/>
      <w:r w:rsidRPr="00802D69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. </w:t>
      </w:r>
      <w:r w:rsidRPr="00802D69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систем</w:t>
      </w:r>
      <w:r w:rsidRPr="00802D69">
        <w:rPr>
          <w:rFonts w:ascii="Times New Roman" w:eastAsia="MS Mincho" w:hAnsi="Times New Roman" w:cs="Times New Roman"/>
          <w:sz w:val="28"/>
          <w:szCs w:val="28"/>
          <w:lang w:eastAsia="x-none"/>
        </w:rPr>
        <w:t>ы</w:t>
      </w:r>
      <w:r w:rsidRPr="00802D69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«</w:t>
      </w:r>
      <w:proofErr w:type="spellStart"/>
      <w:r w:rsidRPr="00802D69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Техэксперт</w:t>
      </w:r>
      <w:proofErr w:type="spellEnd"/>
      <w:r w:rsidRPr="00802D69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».</w:t>
      </w:r>
    </w:p>
    <w:p w:rsidR="00675427" w:rsidRPr="00802D69" w:rsidRDefault="00675427" w:rsidP="00005C6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9">
        <w:rPr>
          <w:rFonts w:ascii="Times New Roman" w:hAnsi="Times New Roman" w:cs="Times New Roman"/>
          <w:sz w:val="28"/>
          <w:szCs w:val="28"/>
        </w:rPr>
        <w:t xml:space="preserve">Осина Ю. К. Релаксационные процессы в полимерных модифицированных материалах : диссертация ... кандидата </w:t>
      </w:r>
      <w:proofErr w:type="spellStart"/>
      <w:r w:rsidRPr="00802D69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802D69">
        <w:rPr>
          <w:rFonts w:ascii="Times New Roman" w:hAnsi="Times New Roman" w:cs="Times New Roman"/>
          <w:sz w:val="28"/>
          <w:szCs w:val="28"/>
        </w:rPr>
        <w:t>. наук : 05.09.02. СПб., 2017. 159 с.</w:t>
      </w:r>
    </w:p>
    <w:bookmarkEnd w:id="0"/>
    <w:p w:rsidR="001E5879" w:rsidRPr="00802D69" w:rsidRDefault="001E5879" w:rsidP="00005C6C">
      <w:pPr>
        <w:spacing w:line="360" w:lineRule="auto"/>
        <w:rPr>
          <w:sz w:val="28"/>
          <w:szCs w:val="28"/>
        </w:rPr>
      </w:pPr>
    </w:p>
    <w:sectPr w:rsidR="001E5879" w:rsidRPr="00802D69" w:rsidSect="006754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2006"/>
    <w:multiLevelType w:val="hybridMultilevel"/>
    <w:tmpl w:val="09266CD8"/>
    <w:lvl w:ilvl="0" w:tplc="00E80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27"/>
    <w:rsid w:val="00005C6C"/>
    <w:rsid w:val="001E5879"/>
    <w:rsid w:val="00377478"/>
    <w:rsid w:val="00675427"/>
    <w:rsid w:val="0080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9821-8776-456A-9A41-FF26F92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42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2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texpert.ru/gost/gost-21.501-2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explore.ieee.org/document/6673143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7F-47B4-94A5-3433D1C5E9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7F-47B4-94A5-3433D1C5E9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7F-47B4-94A5-3433D1C5E9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7373600"/>
        <c:axId val="727377536"/>
      </c:barChart>
      <c:catAx>
        <c:axId val="72737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7377536"/>
        <c:crosses val="autoZero"/>
        <c:auto val="1"/>
        <c:lblAlgn val="ctr"/>
        <c:lblOffset val="100"/>
        <c:noMultiLvlLbl val="0"/>
      </c:catAx>
      <c:valAx>
        <c:axId val="727377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2737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Анна Николаевна</dc:creator>
  <cp:keywords/>
  <dc:description/>
  <cp:lastModifiedBy>Чикишева Анна Николаевна</cp:lastModifiedBy>
  <cp:revision>4</cp:revision>
  <dcterms:created xsi:type="dcterms:W3CDTF">2024-03-19T10:22:00Z</dcterms:created>
  <dcterms:modified xsi:type="dcterms:W3CDTF">2024-04-12T07:26:00Z</dcterms:modified>
</cp:coreProperties>
</file>